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AD67" w14:textId="77777777" w:rsidR="00684743" w:rsidRDefault="00684743" w:rsidP="00684743">
      <w:pPr>
        <w:pStyle w:val="NoSpacing"/>
        <w:jc w:val="center"/>
        <w:rPr>
          <w:sz w:val="26"/>
          <w:szCs w:val="26"/>
        </w:rPr>
      </w:pPr>
      <w:r>
        <w:rPr>
          <w:sz w:val="26"/>
          <w:szCs w:val="26"/>
        </w:rPr>
        <w:t>Westphalia Township</w:t>
      </w:r>
    </w:p>
    <w:p w14:paraId="100630CC" w14:textId="77777777" w:rsidR="00684743" w:rsidRDefault="00684743" w:rsidP="00684743">
      <w:pPr>
        <w:pStyle w:val="NoSpacing"/>
        <w:jc w:val="center"/>
        <w:rPr>
          <w:sz w:val="26"/>
          <w:szCs w:val="26"/>
        </w:rPr>
      </w:pPr>
      <w:r>
        <w:rPr>
          <w:sz w:val="26"/>
          <w:szCs w:val="26"/>
        </w:rPr>
        <w:t xml:space="preserve">Regular Meeting </w:t>
      </w:r>
      <w:r w:rsidR="00640DFE">
        <w:rPr>
          <w:sz w:val="26"/>
          <w:szCs w:val="26"/>
        </w:rPr>
        <w:t>May 13</w:t>
      </w:r>
      <w:r w:rsidR="009C2C47">
        <w:rPr>
          <w:sz w:val="26"/>
          <w:szCs w:val="26"/>
        </w:rPr>
        <w:t>, 2019</w:t>
      </w:r>
    </w:p>
    <w:p w14:paraId="588AB6A2" w14:textId="05454F5A" w:rsidR="00C41693" w:rsidRDefault="00323CEF" w:rsidP="00684743">
      <w:pPr>
        <w:pStyle w:val="NoSpacing"/>
        <w:jc w:val="center"/>
        <w:rPr>
          <w:sz w:val="26"/>
          <w:szCs w:val="26"/>
        </w:rPr>
      </w:pPr>
      <w:r>
        <w:rPr>
          <w:sz w:val="26"/>
          <w:szCs w:val="26"/>
        </w:rPr>
        <w:t>FINAL</w:t>
      </w:r>
      <w:r w:rsidR="004564CA">
        <w:rPr>
          <w:sz w:val="26"/>
          <w:szCs w:val="26"/>
        </w:rPr>
        <w:t xml:space="preserve"> </w:t>
      </w:r>
      <w:r w:rsidR="00C41693">
        <w:rPr>
          <w:sz w:val="26"/>
          <w:szCs w:val="26"/>
        </w:rPr>
        <w:t>MINUTES</w:t>
      </w:r>
    </w:p>
    <w:p w14:paraId="5C8D4B5A" w14:textId="77777777"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14:paraId="3390A81E" w14:textId="77777777" w:rsidR="00684743" w:rsidRDefault="00684743" w:rsidP="00684743">
      <w:pPr>
        <w:pStyle w:val="NoSpacing"/>
      </w:pPr>
    </w:p>
    <w:p w14:paraId="4F8E5A5E" w14:textId="77777777"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7D5B65">
        <w:t>e of Allegiance to the Flag at 6</w:t>
      </w:r>
      <w:r w:rsidRPr="002D257F">
        <w:t xml:space="preserve">:00 pm.  Board members present were Supervisor </w:t>
      </w:r>
      <w:r w:rsidR="00150870">
        <w:t>Trierweiler</w:t>
      </w:r>
      <w:r w:rsidR="00E631FB">
        <w:t xml:space="preserve">, </w:t>
      </w:r>
      <w:r w:rsidR="00CE6A6A">
        <w:t>Trustee Fox</w:t>
      </w:r>
      <w:r w:rsidR="00E631FB">
        <w:t xml:space="preserve">, </w:t>
      </w:r>
      <w:r w:rsidR="009C2C47">
        <w:t xml:space="preserve">Trustee </w:t>
      </w:r>
      <w:proofErr w:type="spellStart"/>
      <w:r w:rsidR="009C2C47">
        <w:t>Pung</w:t>
      </w:r>
      <w:proofErr w:type="spellEnd"/>
      <w:r w:rsidR="009C2C47">
        <w:t xml:space="preserve">, Treasurer </w:t>
      </w:r>
      <w:r w:rsidR="00BA36F7">
        <w:t>Buckley</w:t>
      </w:r>
      <w:r w:rsidR="009C2C47">
        <w:t xml:space="preserve">, </w:t>
      </w:r>
      <w:r w:rsidR="0031534D">
        <w:t xml:space="preserve">and </w:t>
      </w:r>
      <w:r w:rsidRPr="002D257F">
        <w:t xml:space="preserve">Clerk </w:t>
      </w:r>
      <w:r w:rsidR="0031534D">
        <w:t>Platte.</w:t>
      </w:r>
      <w:r w:rsidRPr="002D257F">
        <w:t xml:space="preserve"> </w:t>
      </w:r>
      <w:r w:rsidR="00F80EF5">
        <w:t xml:space="preserve"> </w:t>
      </w:r>
      <w:r w:rsidR="00395708">
        <w:t xml:space="preserve">  </w:t>
      </w:r>
    </w:p>
    <w:p w14:paraId="232DAF54" w14:textId="77777777" w:rsidR="00E631FB" w:rsidRDefault="00E631FB" w:rsidP="00684743">
      <w:pPr>
        <w:pStyle w:val="NoSpacing"/>
      </w:pPr>
    </w:p>
    <w:p w14:paraId="2AABE190" w14:textId="77777777" w:rsidR="00861E46" w:rsidRDefault="00684743" w:rsidP="00684743">
      <w:pPr>
        <w:pStyle w:val="NoSpacing"/>
      </w:pPr>
      <w:r w:rsidRPr="002D257F">
        <w:t>Guest</w:t>
      </w:r>
      <w:r w:rsidR="00293FE4">
        <w:t>s</w:t>
      </w:r>
      <w:r w:rsidRPr="002D257F">
        <w:t xml:space="preserve">: </w:t>
      </w:r>
      <w:r w:rsidR="00C22C0E">
        <w:t xml:space="preserve">  </w:t>
      </w:r>
      <w:r w:rsidR="00861E46">
        <w:t>Pete Preston</w:t>
      </w:r>
      <w:r w:rsidR="00074CD4">
        <w:tab/>
      </w:r>
      <w:r w:rsidR="00074CD4">
        <w:tab/>
        <w:t>Luke Martin</w:t>
      </w:r>
      <w:r w:rsidR="00074CD4">
        <w:tab/>
      </w:r>
      <w:r w:rsidR="00074CD4">
        <w:tab/>
        <w:t xml:space="preserve">Gary </w:t>
      </w:r>
      <w:proofErr w:type="spellStart"/>
      <w:r w:rsidR="00074CD4">
        <w:t>Bashore</w:t>
      </w:r>
      <w:proofErr w:type="spellEnd"/>
    </w:p>
    <w:p w14:paraId="1EF9260F" w14:textId="77777777" w:rsidR="007E4543" w:rsidRDefault="00074CD4" w:rsidP="00684743">
      <w:pPr>
        <w:pStyle w:val="NoSpacing"/>
      </w:pPr>
      <w:r>
        <w:tab/>
        <w:t xml:space="preserve">  Dave Pohl</w:t>
      </w:r>
      <w:r>
        <w:tab/>
      </w:r>
      <w:r>
        <w:tab/>
        <w:t xml:space="preserve">Randy </w:t>
      </w:r>
      <w:proofErr w:type="spellStart"/>
      <w:r>
        <w:t>Bengel</w:t>
      </w:r>
      <w:proofErr w:type="spellEnd"/>
      <w:r w:rsidR="00E56C2C">
        <w:tab/>
      </w:r>
      <w:r w:rsidR="00E56C2C">
        <w:tab/>
        <w:t xml:space="preserve">Luke </w:t>
      </w:r>
      <w:proofErr w:type="spellStart"/>
      <w:r w:rsidR="00E56C2C">
        <w:t>Thelen</w:t>
      </w:r>
      <w:proofErr w:type="spellEnd"/>
    </w:p>
    <w:p w14:paraId="5735D1A2" w14:textId="77777777" w:rsidR="00684743" w:rsidRDefault="00395708" w:rsidP="00684743">
      <w:pPr>
        <w:pStyle w:val="NoSpacing"/>
      </w:pPr>
      <w:r>
        <w:tab/>
      </w:r>
      <w:r w:rsidR="00B01D6D">
        <w:t xml:space="preserve">  </w:t>
      </w:r>
      <w:r w:rsidR="00074CD4">
        <w:t xml:space="preserve">Roy </w:t>
      </w:r>
      <w:proofErr w:type="spellStart"/>
      <w:r w:rsidR="00074CD4">
        <w:t>Thelen</w:t>
      </w:r>
      <w:proofErr w:type="spellEnd"/>
      <w:r w:rsidR="00074CD4">
        <w:tab/>
      </w:r>
      <w:r w:rsidR="00074CD4">
        <w:tab/>
        <w:t xml:space="preserve">Dale </w:t>
      </w:r>
      <w:proofErr w:type="spellStart"/>
      <w:r w:rsidR="00074CD4">
        <w:t>Beachnau</w:t>
      </w:r>
      <w:proofErr w:type="spellEnd"/>
    </w:p>
    <w:p w14:paraId="46B818EE" w14:textId="77777777" w:rsidR="00B01D6D" w:rsidRDefault="00B01D6D" w:rsidP="00684743">
      <w:pPr>
        <w:pStyle w:val="NoSpacing"/>
      </w:pPr>
    </w:p>
    <w:p w14:paraId="1FA13D93" w14:textId="77777777" w:rsidR="00944305" w:rsidRPr="002D257F" w:rsidRDefault="00944305" w:rsidP="00684743">
      <w:pPr>
        <w:pStyle w:val="NoSpacing"/>
      </w:pPr>
    </w:p>
    <w:p w14:paraId="07C40573" w14:textId="77777777" w:rsidR="00684743" w:rsidRPr="002D257F" w:rsidRDefault="00684743" w:rsidP="00684743">
      <w:pPr>
        <w:pStyle w:val="NoSpacing"/>
      </w:pPr>
      <w:r w:rsidRPr="002D257F">
        <w:t>A motion was made by</w:t>
      </w:r>
      <w:r w:rsidR="00395708">
        <w:t xml:space="preserve"> </w:t>
      </w:r>
      <w:r w:rsidR="00074CD4">
        <w:t>Fox</w:t>
      </w:r>
      <w:r w:rsidRPr="002D257F">
        <w:t xml:space="preserve"> supported </w:t>
      </w:r>
      <w:r w:rsidR="00CF025F">
        <w:t xml:space="preserve">by </w:t>
      </w:r>
      <w:proofErr w:type="spellStart"/>
      <w:r w:rsidR="00074CD4">
        <w:t>Pung</w:t>
      </w:r>
      <w:proofErr w:type="spellEnd"/>
      <w:r w:rsidR="00395708">
        <w:t xml:space="preserve"> </w:t>
      </w:r>
      <w:r w:rsidRPr="002D257F">
        <w:t xml:space="preserve">to accept the minutes of the </w:t>
      </w:r>
      <w:r w:rsidR="009F4651">
        <w:t xml:space="preserve">April </w:t>
      </w:r>
      <w:r w:rsidR="007E4543">
        <w:t>2019</w:t>
      </w:r>
      <w:r w:rsidR="00074CD4">
        <w:t xml:space="preserve"> </w:t>
      </w:r>
      <w:r w:rsidRPr="002D257F">
        <w:t>regular meeting</w:t>
      </w:r>
      <w:r w:rsidR="00BB264B">
        <w:t xml:space="preserve"> with minor changes to be done by Clerk Platte</w:t>
      </w:r>
      <w:r w:rsidRPr="002D257F">
        <w:t>.  Motion carried.</w:t>
      </w:r>
    </w:p>
    <w:p w14:paraId="0611C67A" w14:textId="77777777" w:rsidR="00684743" w:rsidRPr="002D257F" w:rsidRDefault="00684743" w:rsidP="00684743">
      <w:pPr>
        <w:pStyle w:val="NoSpacing"/>
      </w:pPr>
    </w:p>
    <w:p w14:paraId="72F7E48C" w14:textId="77777777" w:rsidR="00684743" w:rsidRDefault="00D0718A" w:rsidP="00684743">
      <w:pPr>
        <w:pStyle w:val="NoSpacing"/>
      </w:pPr>
      <w:r>
        <w:t>Treasurer B</w:t>
      </w:r>
      <w:r w:rsidR="007E4543">
        <w:t>uckley</w:t>
      </w:r>
      <w:r w:rsidR="00395708">
        <w:t xml:space="preserve"> </w:t>
      </w:r>
      <w:r w:rsidR="00684743" w:rsidRPr="002D257F">
        <w:t xml:space="preserve">presented the </w:t>
      </w:r>
      <w:r>
        <w:t xml:space="preserve">financial statements via email to all board members.  </w:t>
      </w:r>
      <w:r w:rsidR="009B0A97">
        <w:t xml:space="preserve">A </w:t>
      </w:r>
      <w:r w:rsidR="00684743" w:rsidRPr="002D257F">
        <w:t xml:space="preserve">motion </w:t>
      </w:r>
      <w:r>
        <w:t xml:space="preserve">was made by Treasurer </w:t>
      </w:r>
      <w:r w:rsidR="007E4543">
        <w:t>Buckley</w:t>
      </w:r>
      <w:r>
        <w:t xml:space="preserve"> </w:t>
      </w:r>
      <w:r w:rsidR="00684743" w:rsidRPr="002D257F">
        <w:t xml:space="preserve">to approve the </w:t>
      </w:r>
      <w:r w:rsidR="009B0A97">
        <w:t>emailed financial statements</w:t>
      </w:r>
      <w:r w:rsidR="00684743" w:rsidRPr="002D257F">
        <w:t xml:space="preserve">, seconded by </w:t>
      </w:r>
      <w:proofErr w:type="spellStart"/>
      <w:r w:rsidR="00E56C2C">
        <w:t>Pung</w:t>
      </w:r>
      <w:proofErr w:type="spellEnd"/>
      <w:r w:rsidR="00E56C2C">
        <w:t xml:space="preserve"> with the exception of $4181.60 amount under “other checking</w:t>
      </w:r>
      <w:r w:rsidR="007E4543">
        <w:t>.</w:t>
      </w:r>
      <w:r w:rsidR="00E56C2C">
        <w:t>”  Clerk Platte to check on that amount.</w:t>
      </w:r>
      <w:r w:rsidR="00684743" w:rsidRPr="002D257F">
        <w:t xml:space="preserve">  Motion carried.</w:t>
      </w:r>
    </w:p>
    <w:p w14:paraId="2B07D1D6" w14:textId="77777777" w:rsidR="00DF0B8F" w:rsidRDefault="00DF0B8F" w:rsidP="00684743">
      <w:pPr>
        <w:pStyle w:val="NoSpacing"/>
      </w:pPr>
    </w:p>
    <w:p w14:paraId="6609C5B3" w14:textId="26DC0920" w:rsidR="009F4651" w:rsidRDefault="00BD105F">
      <w:r>
        <w:t>Treasurer Buckley stated that she did not move the Journey CD as the rates went up on all our CD accounts.  All CDs will stay where they are at currently.</w:t>
      </w:r>
      <w:r w:rsidR="004940FF">
        <w:t xml:space="preserve">  She also said that the fire department</w:t>
      </w:r>
      <w:r w:rsidR="001D1639">
        <w:t xml:space="preserve">, as well as our Supervisor, </w:t>
      </w:r>
      <w:r w:rsidR="004940FF">
        <w:t>will be issued credit card</w:t>
      </w:r>
      <w:r w:rsidR="001D1639">
        <w:t>s</w:t>
      </w:r>
      <w:r w:rsidR="004940FF">
        <w:t xml:space="preserve"> with a cap at $700.00 per month.</w:t>
      </w:r>
    </w:p>
    <w:p w14:paraId="1FF23E65" w14:textId="77777777" w:rsidR="00BD105F" w:rsidRDefault="00BD105F">
      <w:r>
        <w:t xml:space="preserve">Luke </w:t>
      </w:r>
      <w:proofErr w:type="spellStart"/>
      <w:r>
        <w:t>Thelen</w:t>
      </w:r>
      <w:proofErr w:type="spellEnd"/>
      <w:r>
        <w:t xml:space="preserve"> from META Data presented a quote for the township board on a new computer system as well as a quote for security and door key pad locks.  After the presentation, Trustee </w:t>
      </w:r>
      <w:proofErr w:type="spellStart"/>
      <w:r>
        <w:t>Pung</w:t>
      </w:r>
      <w:proofErr w:type="spellEnd"/>
      <w:r>
        <w:t xml:space="preserve"> made a motion to pay $4400.00 and 12 hours of labor to META Data for a new computer system for the township hall.  Seconded by Fox.  Motion carried.</w:t>
      </w:r>
    </w:p>
    <w:p w14:paraId="2B505E6B" w14:textId="77777777" w:rsidR="00BD105F" w:rsidRDefault="00BD105F">
      <w:r>
        <w:t xml:space="preserve">Roy </w:t>
      </w:r>
      <w:proofErr w:type="spellStart"/>
      <w:r>
        <w:t>Thelen</w:t>
      </w:r>
      <w:proofErr w:type="spellEnd"/>
      <w:r>
        <w:t xml:space="preserve"> inquired on some bills submitted to DeWitt Area Emergency.  Fire Chief </w:t>
      </w:r>
      <w:proofErr w:type="spellStart"/>
      <w:r>
        <w:t>Bengel</w:t>
      </w:r>
      <w:proofErr w:type="spellEnd"/>
      <w:r>
        <w:t xml:space="preserve"> looked over the reports and told Mr. </w:t>
      </w:r>
      <w:proofErr w:type="spellStart"/>
      <w:r>
        <w:t>Thelen</w:t>
      </w:r>
      <w:proofErr w:type="spellEnd"/>
      <w:r>
        <w:t xml:space="preserve"> why these were submitted the way they were.  Mr. </w:t>
      </w:r>
      <w:proofErr w:type="spellStart"/>
      <w:r>
        <w:t>Thelen</w:t>
      </w:r>
      <w:proofErr w:type="spellEnd"/>
      <w:r>
        <w:t xml:space="preserve"> was good with the explanation.  </w:t>
      </w:r>
    </w:p>
    <w:p w14:paraId="4542EB6A" w14:textId="77777777" w:rsidR="00BD105F" w:rsidRDefault="00BD105F">
      <w:r>
        <w:t>Mr. Preston discussed briefly a property line adjustment for Mr. Luke Martin and an application was given to Mr. Martin to complete.</w:t>
      </w:r>
    </w:p>
    <w:p w14:paraId="334E125B" w14:textId="77777777" w:rsidR="004940FF" w:rsidRDefault="00BD105F" w:rsidP="004940FF">
      <w:pPr>
        <w:pStyle w:val="NoSpacing"/>
      </w:pPr>
      <w:r>
        <w:t xml:space="preserve">Supervisor Trierweiler read a letter that was presented to him from Mrs. Kathy Wood in regards to zoning.  Commissioner Pohl suggested, after the letter was read in full, that persons take a drive to Frankenmuth and see how they do their zoning up there with their farm land.  Trustee </w:t>
      </w:r>
      <w:proofErr w:type="spellStart"/>
      <w:r>
        <w:t>Pung</w:t>
      </w:r>
      <w:proofErr w:type="spellEnd"/>
      <w:r>
        <w:t xml:space="preserve"> made mention that Dallas Township does their own zoning and asked Mr. Pohl if he knew why that was.  Mr. Pohl made mention that it was due to the windmill situation in Dallas Township.  Trustee </w:t>
      </w:r>
      <w:proofErr w:type="spellStart"/>
      <w:r>
        <w:t>Pung</w:t>
      </w:r>
      <w:proofErr w:type="spellEnd"/>
      <w:r>
        <w:t xml:space="preserve"> will follow up with Mrs. Wood on her issue that she presented to the board per her letter.  </w:t>
      </w:r>
      <w:r w:rsidR="002273B7">
        <w:t xml:space="preserve"> Commissioner </w:t>
      </w:r>
    </w:p>
    <w:p w14:paraId="55230686" w14:textId="77777777" w:rsidR="004940FF" w:rsidRDefault="004940FF">
      <w:r>
        <w:br w:type="page"/>
      </w:r>
    </w:p>
    <w:p w14:paraId="3BBE17E0" w14:textId="77777777" w:rsidR="004940FF" w:rsidRPr="00DD0751" w:rsidRDefault="004940FF" w:rsidP="004940FF">
      <w:pPr>
        <w:pStyle w:val="NoSpacing"/>
      </w:pPr>
      <w:r w:rsidRPr="00DD0751">
        <w:lastRenderedPageBreak/>
        <w:t xml:space="preserve">Regular Meeting – </w:t>
      </w:r>
      <w:r>
        <w:t>May 13</w:t>
      </w:r>
      <w:r w:rsidRPr="00DD0751">
        <w:t xml:space="preserve"> 2019</w:t>
      </w:r>
    </w:p>
    <w:p w14:paraId="06A6B403" w14:textId="5B4871A9" w:rsidR="004940FF" w:rsidRPr="00DD0751" w:rsidRDefault="00323CEF" w:rsidP="004940FF">
      <w:pPr>
        <w:pStyle w:val="NoSpacing"/>
      </w:pPr>
      <w:r>
        <w:t>FINAL</w:t>
      </w:r>
      <w:r w:rsidR="004940FF" w:rsidRPr="00DD0751">
        <w:t xml:space="preserve"> MINUTES</w:t>
      </w:r>
    </w:p>
    <w:p w14:paraId="44547D14" w14:textId="77777777" w:rsidR="004940FF" w:rsidRDefault="004940FF" w:rsidP="004940FF">
      <w:pPr>
        <w:pStyle w:val="NoSpacing"/>
      </w:pPr>
      <w:r>
        <w:t xml:space="preserve">Page 2 of </w:t>
      </w:r>
      <w:r w:rsidR="0055027C">
        <w:t>2</w:t>
      </w:r>
    </w:p>
    <w:p w14:paraId="784F45A0" w14:textId="77777777" w:rsidR="004940FF" w:rsidRPr="00DD0751" w:rsidRDefault="004940FF" w:rsidP="004940FF">
      <w:pPr>
        <w:pStyle w:val="NoSpacing"/>
      </w:pPr>
    </w:p>
    <w:p w14:paraId="142EF168" w14:textId="77777777" w:rsidR="00BD105F" w:rsidRDefault="002273B7" w:rsidP="004940FF">
      <w:pPr>
        <w:pStyle w:val="NoSpacing"/>
      </w:pPr>
      <w:r>
        <w:t xml:space="preserve">Pohl also indicated that years ago it was thought that there could be four lots to a </w:t>
      </w:r>
      <w:proofErr w:type="gramStart"/>
      <w:r>
        <w:t>10 acre</w:t>
      </w:r>
      <w:proofErr w:type="gramEnd"/>
      <w:r>
        <w:t xml:space="preserve"> parcel sold with one drive which was called multiple residential drive (MRD).</w:t>
      </w:r>
    </w:p>
    <w:p w14:paraId="67EFD402" w14:textId="77777777" w:rsidR="009F4651" w:rsidRDefault="009F4651" w:rsidP="004940FF">
      <w:pPr>
        <w:pStyle w:val="NoSpacing"/>
      </w:pPr>
    </w:p>
    <w:p w14:paraId="76A53786" w14:textId="77777777" w:rsidR="009F4651" w:rsidRDefault="00A25AE4">
      <w:r>
        <w:t xml:space="preserve">Dale </w:t>
      </w:r>
      <w:proofErr w:type="spellStart"/>
      <w:r>
        <w:t>Beachnau</w:t>
      </w:r>
      <w:proofErr w:type="spellEnd"/>
      <w:r>
        <w:t xml:space="preserve"> and Gary </w:t>
      </w:r>
      <w:proofErr w:type="spellStart"/>
      <w:r>
        <w:t>Bashore</w:t>
      </w:r>
      <w:proofErr w:type="spellEnd"/>
      <w:r>
        <w:t xml:space="preserve"> were in attendance discussing the application for a land variance at a property on Chadwick Road.  Mr. </w:t>
      </w:r>
      <w:proofErr w:type="spellStart"/>
      <w:r>
        <w:t>Beachnau</w:t>
      </w:r>
      <w:proofErr w:type="spellEnd"/>
      <w:r>
        <w:t xml:space="preserve"> would like to purchase 4.5 acres from Mr. </w:t>
      </w:r>
      <w:proofErr w:type="spellStart"/>
      <w:r>
        <w:t>Bashore</w:t>
      </w:r>
      <w:proofErr w:type="spellEnd"/>
      <w:r>
        <w:t xml:space="preserve"> to square off his land.  Parcel numbers that could be affected are 160-030-300-010-00 and 160-030-300-010-01 in section 30.  Trustee </w:t>
      </w:r>
      <w:proofErr w:type="spellStart"/>
      <w:r>
        <w:t>Pung</w:t>
      </w:r>
      <w:proofErr w:type="spellEnd"/>
      <w:r>
        <w:t xml:space="preserve"> made a motion that the Westphalia Township Board has no objection to this variance.  Seconded by Fox.  Motion carried.  Clerk Platte to submit letter to the county as well as made a copy for Mr. </w:t>
      </w:r>
      <w:proofErr w:type="spellStart"/>
      <w:r>
        <w:t>Beachnau</w:t>
      </w:r>
      <w:proofErr w:type="spellEnd"/>
      <w:r>
        <w:t xml:space="preserve">.  </w:t>
      </w:r>
    </w:p>
    <w:p w14:paraId="3B5017FA" w14:textId="77777777" w:rsidR="009F4651" w:rsidRDefault="00A25AE4">
      <w:r>
        <w:t>Mr. Pohl said that the county had a retreat and a discussion that came up was for a 911 tower system that would be going out of operation at the end of 2021.  Looking ahead on this project, the projected dollar amount could be in the sum of 5-10 million dollars in cost</w:t>
      </w:r>
      <w:r w:rsidR="00C56E69">
        <w:t xml:space="preserve"> to bring this system up to date.  This is three to </w:t>
      </w:r>
      <w:proofErr w:type="gramStart"/>
      <w:r w:rsidR="00C56E69">
        <w:t>five year</w:t>
      </w:r>
      <w:proofErr w:type="gramEnd"/>
      <w:r w:rsidR="00C56E69">
        <w:t xml:space="preserve"> project outlook.  He also discussed the Veteran Affair contract and stated this was signed.  This is a contract they have with Ingham County.  He also said that he did not have any information on the Smart 911 vs. the bracelet that was discussed at a prior meeting.  He will try to get more information and have something next month.</w:t>
      </w:r>
    </w:p>
    <w:p w14:paraId="0AB494E2" w14:textId="4CE2028E" w:rsidR="009F4651" w:rsidRDefault="004940FF">
      <w:r>
        <w:t xml:space="preserve">Fire Chief </w:t>
      </w:r>
      <w:proofErr w:type="spellStart"/>
      <w:r>
        <w:t>Bengel</w:t>
      </w:r>
      <w:proofErr w:type="spellEnd"/>
      <w:r>
        <w:t xml:space="preserve"> said that the fire department did receive the grant of $2500.00 from Monsanto and asked Clerk Platte to keep an eye out for this check.  He also said that Portland has three pagers for us to purchase as our department has a shortage of pagers.  </w:t>
      </w:r>
      <w:r w:rsidR="001D1639">
        <w:t xml:space="preserve"> Two trucks were inspected by Simons and reported no problems and should be good for another five years.</w:t>
      </w:r>
      <w:bookmarkStart w:id="0" w:name="_GoBack"/>
      <w:bookmarkEnd w:id="0"/>
    </w:p>
    <w:p w14:paraId="4CC06B62" w14:textId="77777777" w:rsidR="009F4651" w:rsidRDefault="004940FF">
      <w:r>
        <w:t xml:space="preserve">Supervisor Trierweiler presented more Road Commission contracts that the board signed.  </w:t>
      </w:r>
    </w:p>
    <w:p w14:paraId="0CE45ACF" w14:textId="77777777" w:rsidR="009F4651" w:rsidRDefault="00D0754C">
      <w:r>
        <w:t xml:space="preserve">Clerk Platte discussed that Westphalia Telephone has not received the phone system for the township as she spoke with Mike from the company.  He said that as soon as he hears something </w:t>
      </w:r>
      <w:proofErr w:type="gramStart"/>
      <w:r>
        <w:t>more</w:t>
      </w:r>
      <w:proofErr w:type="gramEnd"/>
      <w:r>
        <w:t xml:space="preserve"> he will be in touch with her.  </w:t>
      </w:r>
    </w:p>
    <w:p w14:paraId="2F7C6043" w14:textId="77777777" w:rsidR="00D6089A" w:rsidRDefault="00D6089A" w:rsidP="00D6089A">
      <w:pPr>
        <w:pStyle w:val="NoSpacing"/>
      </w:pPr>
      <w:r>
        <w:t>Next scheduled mee</w:t>
      </w:r>
      <w:r w:rsidR="0022688F">
        <w:t xml:space="preserve">ting will be Monday, </w:t>
      </w:r>
      <w:r w:rsidR="00640DFE">
        <w:t>June 10,</w:t>
      </w:r>
      <w:r w:rsidR="0022688F">
        <w:t xml:space="preserve"> 2019</w:t>
      </w:r>
      <w:r>
        <w:t xml:space="preserve"> at 6:00 p.m. </w:t>
      </w:r>
    </w:p>
    <w:p w14:paraId="5185B27F" w14:textId="77777777" w:rsidR="00D6089A" w:rsidRDefault="00D6089A" w:rsidP="00D6089A">
      <w:pPr>
        <w:pStyle w:val="NoSpacing"/>
      </w:pPr>
    </w:p>
    <w:p w14:paraId="111D88E8" w14:textId="77777777" w:rsidR="002D257F" w:rsidRPr="002D257F" w:rsidRDefault="002D257F" w:rsidP="00E21EFC">
      <w:pPr>
        <w:pStyle w:val="NoSpacing"/>
        <w:jc w:val="both"/>
      </w:pPr>
      <w:r w:rsidRPr="002D257F">
        <w:t>There being no further business</w:t>
      </w:r>
      <w:r w:rsidR="00D46B8E">
        <w:t>,</w:t>
      </w:r>
      <w:r w:rsidRPr="002D257F">
        <w:t xml:space="preserve"> a motion to adjourn was made by</w:t>
      </w:r>
      <w:r w:rsidR="00C83051">
        <w:t xml:space="preserve"> </w:t>
      </w:r>
      <w:r w:rsidR="00D54588">
        <w:t>Fox</w:t>
      </w:r>
      <w:r w:rsidR="00C83051">
        <w:t>,</w:t>
      </w:r>
      <w:r w:rsidRPr="002D257F">
        <w:t xml:space="preserve"> supported by </w:t>
      </w:r>
      <w:proofErr w:type="spellStart"/>
      <w:r w:rsidR="00D54588">
        <w:t>Pung</w:t>
      </w:r>
      <w:proofErr w:type="spellEnd"/>
      <w:r w:rsidR="00D54588">
        <w:t xml:space="preserve"> </w:t>
      </w:r>
      <w:r w:rsidR="00F82E6B">
        <w:t>a</w:t>
      </w:r>
      <w:r w:rsidR="00067AF9">
        <w:t xml:space="preserve">t </w:t>
      </w:r>
      <w:r w:rsidR="00D54588">
        <w:t>8:29</w:t>
      </w:r>
      <w:r w:rsidR="00F82E6B">
        <w:t xml:space="preserve"> </w:t>
      </w:r>
      <w:r w:rsidR="00F9001D">
        <w:t>p</w:t>
      </w:r>
      <w:r w:rsidRPr="002D257F">
        <w:t>.</w:t>
      </w:r>
      <w:r w:rsidR="00F9001D">
        <w:t>m.</w:t>
      </w:r>
      <w:r w:rsidRPr="002D257F">
        <w:t xml:space="preserve">  Motion carried.</w:t>
      </w:r>
    </w:p>
    <w:p w14:paraId="3519ECCC" w14:textId="77777777" w:rsidR="002D257F" w:rsidRDefault="002D257F" w:rsidP="00684743">
      <w:pPr>
        <w:pStyle w:val="NoSpacing"/>
      </w:pPr>
    </w:p>
    <w:p w14:paraId="3E9E10A5" w14:textId="77777777" w:rsidR="00B04178" w:rsidRDefault="00B04178" w:rsidP="00684743">
      <w:pPr>
        <w:pStyle w:val="NoSpacing"/>
      </w:pPr>
      <w:r>
        <w:t>Respectfully submitted</w:t>
      </w:r>
    </w:p>
    <w:p w14:paraId="50F16F2B" w14:textId="77777777" w:rsidR="00B04178" w:rsidRDefault="00B04178" w:rsidP="00684743">
      <w:pPr>
        <w:pStyle w:val="NoSpacing"/>
      </w:pPr>
    </w:p>
    <w:p w14:paraId="5942ADAB" w14:textId="77777777" w:rsidR="00B04178" w:rsidRDefault="00B04178" w:rsidP="00684743">
      <w:pPr>
        <w:pStyle w:val="NoSpacing"/>
      </w:pPr>
    </w:p>
    <w:p w14:paraId="6E0D6C49" w14:textId="77777777" w:rsidR="00B04178" w:rsidRDefault="00B04178" w:rsidP="00684743">
      <w:pPr>
        <w:pStyle w:val="NoSpacing"/>
      </w:pPr>
    </w:p>
    <w:p w14:paraId="14000D54" w14:textId="77777777" w:rsidR="00B04178" w:rsidRPr="002D257F" w:rsidRDefault="00B04178" w:rsidP="00684743">
      <w:pPr>
        <w:pStyle w:val="NoSpacing"/>
      </w:pPr>
      <w:r>
        <w:t xml:space="preserve">Heather Platte, </w:t>
      </w:r>
      <w:r w:rsidR="002379FB">
        <w:t>C</w:t>
      </w:r>
      <w:r>
        <w:t>lerk</w:t>
      </w:r>
      <w:r>
        <w:tab/>
      </w:r>
      <w:proofErr w:type="gramStart"/>
      <w:r>
        <w:tab/>
      </w:r>
      <w:r w:rsidR="005E7943">
        <w:t xml:space="preserve">  </w:t>
      </w:r>
      <w:r>
        <w:tab/>
      </w:r>
      <w:proofErr w:type="gramEnd"/>
      <w:r>
        <w:tab/>
      </w:r>
      <w:r>
        <w:tab/>
        <w:t>Francis Trierweiler, Supervisor</w:t>
      </w:r>
    </w:p>
    <w:sectPr w:rsidR="00B04178" w:rsidRPr="002D257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37A4" w14:textId="77777777" w:rsidR="003503A3" w:rsidRDefault="003503A3" w:rsidP="00CA62AB">
      <w:pPr>
        <w:spacing w:after="0" w:line="240" w:lineRule="auto"/>
      </w:pPr>
      <w:r>
        <w:separator/>
      </w:r>
    </w:p>
  </w:endnote>
  <w:endnote w:type="continuationSeparator" w:id="0">
    <w:p w14:paraId="08914C6C" w14:textId="77777777" w:rsidR="003503A3" w:rsidRDefault="003503A3"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FC0EE" w14:textId="77777777" w:rsidR="003503A3" w:rsidRDefault="003503A3" w:rsidP="00CA62AB">
      <w:pPr>
        <w:spacing w:after="0" w:line="240" w:lineRule="auto"/>
      </w:pPr>
      <w:r>
        <w:separator/>
      </w:r>
    </w:p>
  </w:footnote>
  <w:footnote w:type="continuationSeparator" w:id="0">
    <w:p w14:paraId="06C7450D" w14:textId="77777777" w:rsidR="003503A3" w:rsidRDefault="003503A3"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743"/>
    <w:rsid w:val="00047B4F"/>
    <w:rsid w:val="00067AF9"/>
    <w:rsid w:val="00074CD4"/>
    <w:rsid w:val="000A527D"/>
    <w:rsid w:val="000B5ADC"/>
    <w:rsid w:val="000E53C1"/>
    <w:rsid w:val="000E5E39"/>
    <w:rsid w:val="000F1284"/>
    <w:rsid w:val="00112A6D"/>
    <w:rsid w:val="0012531F"/>
    <w:rsid w:val="00146DD8"/>
    <w:rsid w:val="00150870"/>
    <w:rsid w:val="0019570A"/>
    <w:rsid w:val="001D1639"/>
    <w:rsid w:val="001F32F5"/>
    <w:rsid w:val="00205D6B"/>
    <w:rsid w:val="0022688F"/>
    <w:rsid w:val="002273B7"/>
    <w:rsid w:val="0023112E"/>
    <w:rsid w:val="00235000"/>
    <w:rsid w:val="002379FB"/>
    <w:rsid w:val="00250D2C"/>
    <w:rsid w:val="0027333A"/>
    <w:rsid w:val="00280FA2"/>
    <w:rsid w:val="00283F29"/>
    <w:rsid w:val="00293FE4"/>
    <w:rsid w:val="002C59FF"/>
    <w:rsid w:val="002D257F"/>
    <w:rsid w:val="0031534D"/>
    <w:rsid w:val="00317224"/>
    <w:rsid w:val="00317FF1"/>
    <w:rsid w:val="00323CEF"/>
    <w:rsid w:val="00324EB9"/>
    <w:rsid w:val="00330FBC"/>
    <w:rsid w:val="003503A3"/>
    <w:rsid w:val="00371632"/>
    <w:rsid w:val="00372A43"/>
    <w:rsid w:val="0038570B"/>
    <w:rsid w:val="00395708"/>
    <w:rsid w:val="003B19B3"/>
    <w:rsid w:val="00424249"/>
    <w:rsid w:val="00450785"/>
    <w:rsid w:val="004540AD"/>
    <w:rsid w:val="004564CA"/>
    <w:rsid w:val="00456591"/>
    <w:rsid w:val="004615F4"/>
    <w:rsid w:val="00471AD6"/>
    <w:rsid w:val="004756F9"/>
    <w:rsid w:val="004940FF"/>
    <w:rsid w:val="004D1D60"/>
    <w:rsid w:val="00506B77"/>
    <w:rsid w:val="0055027C"/>
    <w:rsid w:val="00557C04"/>
    <w:rsid w:val="005A163B"/>
    <w:rsid w:val="005A3289"/>
    <w:rsid w:val="005D16F9"/>
    <w:rsid w:val="005E7943"/>
    <w:rsid w:val="00640DFE"/>
    <w:rsid w:val="006564E8"/>
    <w:rsid w:val="00684743"/>
    <w:rsid w:val="006A6BA3"/>
    <w:rsid w:val="006D508B"/>
    <w:rsid w:val="006E2AFC"/>
    <w:rsid w:val="00712B00"/>
    <w:rsid w:val="007153BA"/>
    <w:rsid w:val="00724D6A"/>
    <w:rsid w:val="00737169"/>
    <w:rsid w:val="0079420B"/>
    <w:rsid w:val="00794A66"/>
    <w:rsid w:val="007D4663"/>
    <w:rsid w:val="007D5B65"/>
    <w:rsid w:val="007E4543"/>
    <w:rsid w:val="007E4FEE"/>
    <w:rsid w:val="00817E8D"/>
    <w:rsid w:val="00832DB3"/>
    <w:rsid w:val="00861E46"/>
    <w:rsid w:val="00866821"/>
    <w:rsid w:val="00873C77"/>
    <w:rsid w:val="008A1F4D"/>
    <w:rsid w:val="008C7967"/>
    <w:rsid w:val="00917A6A"/>
    <w:rsid w:val="00930947"/>
    <w:rsid w:val="00944305"/>
    <w:rsid w:val="009B0A97"/>
    <w:rsid w:val="009C2C47"/>
    <w:rsid w:val="009E6B89"/>
    <w:rsid w:val="009F4651"/>
    <w:rsid w:val="00A25AE4"/>
    <w:rsid w:val="00A4372C"/>
    <w:rsid w:val="00A715D3"/>
    <w:rsid w:val="00A91646"/>
    <w:rsid w:val="00AA4833"/>
    <w:rsid w:val="00B01D6D"/>
    <w:rsid w:val="00B03615"/>
    <w:rsid w:val="00B04178"/>
    <w:rsid w:val="00B435D7"/>
    <w:rsid w:val="00B54E28"/>
    <w:rsid w:val="00B64F44"/>
    <w:rsid w:val="00B657AD"/>
    <w:rsid w:val="00B97290"/>
    <w:rsid w:val="00BA36F7"/>
    <w:rsid w:val="00BB264B"/>
    <w:rsid w:val="00BD105F"/>
    <w:rsid w:val="00BE3696"/>
    <w:rsid w:val="00C22C0E"/>
    <w:rsid w:val="00C41693"/>
    <w:rsid w:val="00C52643"/>
    <w:rsid w:val="00C532A6"/>
    <w:rsid w:val="00C56E69"/>
    <w:rsid w:val="00C7181E"/>
    <w:rsid w:val="00C77A23"/>
    <w:rsid w:val="00C83051"/>
    <w:rsid w:val="00CA62AB"/>
    <w:rsid w:val="00CE6A6A"/>
    <w:rsid w:val="00CF025F"/>
    <w:rsid w:val="00CF61CE"/>
    <w:rsid w:val="00D0718A"/>
    <w:rsid w:val="00D0754C"/>
    <w:rsid w:val="00D23C49"/>
    <w:rsid w:val="00D3695D"/>
    <w:rsid w:val="00D46B8E"/>
    <w:rsid w:val="00D54588"/>
    <w:rsid w:val="00D6089A"/>
    <w:rsid w:val="00DA156A"/>
    <w:rsid w:val="00DC087C"/>
    <w:rsid w:val="00DD0751"/>
    <w:rsid w:val="00DF0B8F"/>
    <w:rsid w:val="00E21EFC"/>
    <w:rsid w:val="00E3633E"/>
    <w:rsid w:val="00E556B4"/>
    <w:rsid w:val="00E56C2C"/>
    <w:rsid w:val="00E631FB"/>
    <w:rsid w:val="00E90EE6"/>
    <w:rsid w:val="00EA29CF"/>
    <w:rsid w:val="00EB7F82"/>
    <w:rsid w:val="00ED0F7B"/>
    <w:rsid w:val="00F00B89"/>
    <w:rsid w:val="00F106C9"/>
    <w:rsid w:val="00F23D74"/>
    <w:rsid w:val="00F80EF5"/>
    <w:rsid w:val="00F82E6B"/>
    <w:rsid w:val="00F9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B490A09D-B5BC-413B-9079-B4DEF2CB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19</cp:revision>
  <cp:lastPrinted>2019-05-13T15:28:00Z</cp:lastPrinted>
  <dcterms:created xsi:type="dcterms:W3CDTF">2019-05-13T15:26:00Z</dcterms:created>
  <dcterms:modified xsi:type="dcterms:W3CDTF">2019-06-12T18:57:00Z</dcterms:modified>
</cp:coreProperties>
</file>