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5EC1AC11" w:rsidR="00904131" w:rsidRPr="00EA1412" w:rsidRDefault="004E5157" w:rsidP="00904131">
      <w:pPr>
        <w:pStyle w:val="NoSpacing"/>
        <w:jc w:val="center"/>
      </w:pPr>
      <w:r>
        <w:t>Regular Meeting August 2</w:t>
      </w:r>
      <w:r w:rsidR="00904131" w:rsidRPr="00EA1412">
        <w:t>, 2020</w:t>
      </w:r>
      <w:r>
        <w:t>1</w:t>
      </w:r>
    </w:p>
    <w:p w14:paraId="2A0DE52B" w14:textId="607DF83B" w:rsidR="00904131" w:rsidRPr="00EA1412" w:rsidRDefault="00336E45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2C3B5E17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2472F1C0" w14:textId="7CD32E66" w:rsidR="00904131" w:rsidRDefault="00904131" w:rsidP="00904131">
      <w:pPr>
        <w:pStyle w:val="NoSpacing"/>
      </w:pPr>
      <w:r w:rsidRPr="00EA1412">
        <w:t xml:space="preserve">Guests:   </w:t>
      </w:r>
      <w:r w:rsidR="008C24E6">
        <w:t>Dave Pohl</w:t>
      </w:r>
    </w:p>
    <w:p w14:paraId="68360E65" w14:textId="660660FB" w:rsidR="008C24E6" w:rsidRPr="00EA1412" w:rsidRDefault="008C24E6" w:rsidP="00904131">
      <w:pPr>
        <w:pStyle w:val="NoSpacing"/>
      </w:pPr>
      <w:r>
        <w:tab/>
        <w:t xml:space="preserve">  Deb Moon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3893FAA4" w:rsidR="00904131" w:rsidRDefault="00904131" w:rsidP="00904131">
      <w:pPr>
        <w:pStyle w:val="NoSpacing"/>
      </w:pPr>
      <w:r w:rsidRPr="00EA1412">
        <w:t xml:space="preserve">A motion was made by </w:t>
      </w:r>
      <w:r w:rsidR="00F30492">
        <w:t>Trustee</w:t>
      </w:r>
      <w:r w:rsidR="009851EF">
        <w:t xml:space="preserve"> Thelen</w:t>
      </w:r>
      <w:r w:rsidR="00274FF9">
        <w:t xml:space="preserve"> s</w:t>
      </w:r>
      <w:r w:rsidRPr="00EA1412">
        <w:t>upport</w:t>
      </w:r>
      <w:r w:rsidR="009851EF">
        <w:t xml:space="preserve">ed by Barker </w:t>
      </w:r>
      <w:r w:rsidRPr="00EA1412">
        <w:t xml:space="preserve">to accept the minutes </w:t>
      </w:r>
      <w:r w:rsidR="0027038D">
        <w:t xml:space="preserve">from </w:t>
      </w:r>
      <w:r w:rsidR="008C24E6">
        <w:t>July 12, 2021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382057FC" w:rsidR="009851EF" w:rsidRPr="00EA1412" w:rsidRDefault="0073537D" w:rsidP="00904131">
      <w:pPr>
        <w:pStyle w:val="NoSpacing"/>
      </w:pPr>
      <w:r>
        <w:t>Supervisor Thelen made a motion to approve the 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9851EF">
        <w:t>Platte.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4086C2A7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D12E57">
        <w:t xml:space="preserve"> Trustee </w:t>
      </w:r>
      <w:r w:rsidR="000A16D9">
        <w:t>Thelen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2A9F803B" w14:textId="32817B20" w:rsidR="000306A2" w:rsidRDefault="00164AA9" w:rsidP="00904131">
      <w:pPr>
        <w:pStyle w:val="NoSpacing"/>
      </w:pPr>
      <w:r>
        <w:t xml:space="preserve">The </w:t>
      </w:r>
      <w:r w:rsidR="000306A2">
        <w:t xml:space="preserve">Journey CD </w:t>
      </w:r>
      <w:r>
        <w:t xml:space="preserve">for the township is </w:t>
      </w:r>
      <w:r w:rsidR="000306A2">
        <w:t xml:space="preserve">coming due </w:t>
      </w:r>
      <w:r>
        <w:t xml:space="preserve">in </w:t>
      </w:r>
      <w:r w:rsidR="000306A2">
        <w:t xml:space="preserve">middle of August.  Treasurer Buckley will look into interest rates.  </w:t>
      </w:r>
    </w:p>
    <w:p w14:paraId="440710C1" w14:textId="77777777" w:rsidR="000306A2" w:rsidRDefault="000306A2" w:rsidP="00904131">
      <w:pPr>
        <w:pStyle w:val="NoSpacing"/>
      </w:pPr>
    </w:p>
    <w:p w14:paraId="677510C8" w14:textId="342942CD" w:rsidR="00C62AC8" w:rsidRDefault="009851EF" w:rsidP="00904131">
      <w:pPr>
        <w:pStyle w:val="NoSpacing"/>
      </w:pPr>
      <w:r>
        <w:t xml:space="preserve">Dave Pohl – the county has put an emphasis on wearing masks in the courthouse </w:t>
      </w:r>
      <w:r w:rsidR="00512D07">
        <w:t xml:space="preserve">again </w:t>
      </w:r>
      <w:r>
        <w:t xml:space="preserve">due to new virus.  </w:t>
      </w:r>
      <w:r w:rsidR="001E41E5">
        <w:t xml:space="preserve">Work is being done on </w:t>
      </w:r>
      <w:r w:rsidR="00512D07">
        <w:t xml:space="preserve">the </w:t>
      </w:r>
      <w:r w:rsidR="001E41E5">
        <w:t xml:space="preserve">Motz Park </w:t>
      </w:r>
      <w:r w:rsidR="00512D07">
        <w:t xml:space="preserve">such as </w:t>
      </w:r>
      <w:r w:rsidR="001E41E5">
        <w:t xml:space="preserve">paving parking lots and drives and </w:t>
      </w:r>
      <w:r w:rsidR="00512D07">
        <w:t>a</w:t>
      </w:r>
      <w:r w:rsidR="001E41E5">
        <w:t xml:space="preserve"> beach </w:t>
      </w:r>
      <w:r w:rsidR="00512D07">
        <w:t xml:space="preserve">added </w:t>
      </w:r>
      <w:r w:rsidR="001E41E5">
        <w:t xml:space="preserve">on </w:t>
      </w:r>
      <w:r w:rsidR="00512D07">
        <w:t xml:space="preserve">the </w:t>
      </w:r>
      <w:r w:rsidR="001E41E5">
        <w:t>west side of the road.</w:t>
      </w:r>
      <w:r w:rsidR="00992F3E">
        <w:t xml:space="preserve">  </w:t>
      </w:r>
      <w:r w:rsidR="00D0532F">
        <w:t>The county is e</w:t>
      </w:r>
      <w:r w:rsidR="00992F3E">
        <w:t xml:space="preserve">xploring Bernie Simon’s property on Pratt Road and a property in DeWitt.  </w:t>
      </w:r>
    </w:p>
    <w:p w14:paraId="6DE0B480" w14:textId="77777777" w:rsidR="00836A1E" w:rsidRDefault="00836A1E" w:rsidP="00836A1E">
      <w:pPr>
        <w:pStyle w:val="NoSpacing"/>
      </w:pPr>
    </w:p>
    <w:p w14:paraId="6AA24291" w14:textId="77777777" w:rsidR="00836A1E" w:rsidRDefault="00836A1E" w:rsidP="00836A1E">
      <w:pPr>
        <w:pStyle w:val="NoSpacing"/>
      </w:pPr>
      <w:r>
        <w:t xml:space="preserve">Supervisor Thelen mentioned that the township’s application was put in for the ARP money.  Submission was accepted by State.   </w:t>
      </w:r>
    </w:p>
    <w:p w14:paraId="1111B621" w14:textId="77777777" w:rsidR="00C62AC8" w:rsidRDefault="00C62AC8" w:rsidP="00904131">
      <w:pPr>
        <w:pStyle w:val="NoSpacing"/>
      </w:pPr>
    </w:p>
    <w:p w14:paraId="6F84D1EC" w14:textId="66BCC1E0" w:rsidR="00C62AC8" w:rsidRDefault="008363DA" w:rsidP="00904131">
      <w:pPr>
        <w:pStyle w:val="NoSpacing"/>
      </w:pPr>
      <w:r>
        <w:t>Deb Moon – Edward Jones Financial Advisor</w:t>
      </w:r>
      <w:r w:rsidR="00411127">
        <w:t xml:space="preserve"> –</w:t>
      </w:r>
      <w:r w:rsidR="005B4F3E">
        <w:t xml:space="preserve"> brought the township board </w:t>
      </w:r>
      <w:r w:rsidR="00411127">
        <w:t>up to speed</w:t>
      </w:r>
      <w:r w:rsidR="005B4F3E">
        <w:t xml:space="preserve"> with </w:t>
      </w:r>
      <w:proofErr w:type="spellStart"/>
      <w:r w:rsidR="00411127">
        <w:t>Brighthouse</w:t>
      </w:r>
      <w:proofErr w:type="spellEnd"/>
      <w:r w:rsidR="005B4F3E">
        <w:t xml:space="preserve"> having</w:t>
      </w:r>
      <w:r w:rsidR="00411127">
        <w:t xml:space="preserve"> one more year to go with moving township </w:t>
      </w:r>
      <w:proofErr w:type="gramStart"/>
      <w:r w:rsidR="005B4F3E">
        <w:t>retirees</w:t>
      </w:r>
      <w:proofErr w:type="gramEnd"/>
      <w:r w:rsidR="005B4F3E">
        <w:t xml:space="preserve"> funds,</w:t>
      </w:r>
      <w:r w:rsidR="00411127">
        <w:t xml:space="preserve"> April 2022.  </w:t>
      </w:r>
    </w:p>
    <w:p w14:paraId="1E48D46E" w14:textId="77777777" w:rsidR="008363DA" w:rsidRDefault="008363DA" w:rsidP="00904131">
      <w:pPr>
        <w:pStyle w:val="NoSpacing"/>
      </w:pPr>
    </w:p>
    <w:p w14:paraId="7AA8B871" w14:textId="1A2A2377" w:rsidR="00554548" w:rsidRDefault="006564B7" w:rsidP="00904131">
      <w:pPr>
        <w:pStyle w:val="NoSpacing"/>
      </w:pPr>
      <w:r>
        <w:t xml:space="preserve">Supervisor Thelen will be putting together a snow removal position positing for the township and once he has the position description assembled the position will be posted in the newspaper as well as St. Mary Church bulletin.  </w:t>
      </w:r>
    </w:p>
    <w:p w14:paraId="5FC4BB3F" w14:textId="77777777" w:rsidR="00A415B1" w:rsidRPr="00EA1412" w:rsidRDefault="00A415B1" w:rsidP="00904131">
      <w:pPr>
        <w:pStyle w:val="NoSpacing"/>
      </w:pPr>
    </w:p>
    <w:p w14:paraId="2F7C6043" w14:textId="43650389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CC27F5">
        <w:t>September</w:t>
      </w:r>
      <w:r w:rsidR="002E2D55">
        <w:t xml:space="preserve"> </w:t>
      </w:r>
      <w:r w:rsidR="002F233F">
        <w:t>13</w:t>
      </w:r>
      <w:r w:rsidR="002E61FA">
        <w:t>,</w:t>
      </w:r>
      <w:r w:rsidR="00CC27F5">
        <w:t xml:space="preserve"> 2021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741B79E3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B2264A">
        <w:t xml:space="preserve"> Platte</w:t>
      </w:r>
      <w:r w:rsidR="00C83051" w:rsidRPr="00EA1412">
        <w:t>,</w:t>
      </w:r>
      <w:r w:rsidRPr="00EA1412">
        <w:t xml:space="preserve"> supported by </w:t>
      </w:r>
      <w:r w:rsidR="002E2D55">
        <w:t>Trustee</w:t>
      </w:r>
      <w:r w:rsidR="00B2264A">
        <w:t xml:space="preserve"> Thelen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B2264A">
        <w:t>6:40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92BE" w14:textId="77777777" w:rsidR="00A7482C" w:rsidRDefault="00A7482C" w:rsidP="00CA62AB">
      <w:pPr>
        <w:spacing w:after="0" w:line="240" w:lineRule="auto"/>
      </w:pPr>
      <w:r>
        <w:separator/>
      </w:r>
    </w:p>
  </w:endnote>
  <w:endnote w:type="continuationSeparator" w:id="0">
    <w:p w14:paraId="57A4424C" w14:textId="77777777" w:rsidR="00A7482C" w:rsidRDefault="00A7482C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75B0" w14:textId="77777777" w:rsidR="00A7482C" w:rsidRDefault="00A7482C" w:rsidP="00CA62AB">
      <w:pPr>
        <w:spacing w:after="0" w:line="240" w:lineRule="auto"/>
      </w:pPr>
      <w:r>
        <w:separator/>
      </w:r>
    </w:p>
  </w:footnote>
  <w:footnote w:type="continuationSeparator" w:id="0">
    <w:p w14:paraId="76B03419" w14:textId="77777777" w:rsidR="00A7482C" w:rsidRDefault="00A7482C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66DC"/>
    <w:rsid w:val="000133BB"/>
    <w:rsid w:val="000155EE"/>
    <w:rsid w:val="00020D50"/>
    <w:rsid w:val="000306A2"/>
    <w:rsid w:val="00033495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DD8"/>
    <w:rsid w:val="00150870"/>
    <w:rsid w:val="00164AA9"/>
    <w:rsid w:val="00182840"/>
    <w:rsid w:val="0019570A"/>
    <w:rsid w:val="001A350A"/>
    <w:rsid w:val="001A3D9C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36E45"/>
    <w:rsid w:val="003454D5"/>
    <w:rsid w:val="0036056B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D1D60"/>
    <w:rsid w:val="004E5157"/>
    <w:rsid w:val="004F6B11"/>
    <w:rsid w:val="004F770D"/>
    <w:rsid w:val="0050297B"/>
    <w:rsid w:val="0050677C"/>
    <w:rsid w:val="00506B77"/>
    <w:rsid w:val="00512D07"/>
    <w:rsid w:val="00516EFB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452"/>
    <w:rsid w:val="005A163B"/>
    <w:rsid w:val="005A3289"/>
    <w:rsid w:val="005A4432"/>
    <w:rsid w:val="005B4F3E"/>
    <w:rsid w:val="005D16F9"/>
    <w:rsid w:val="005D56A6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3DAB"/>
    <w:rsid w:val="006A6BA3"/>
    <w:rsid w:val="006D0A8B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42A8E"/>
    <w:rsid w:val="00944305"/>
    <w:rsid w:val="00946CA9"/>
    <w:rsid w:val="00946CC3"/>
    <w:rsid w:val="00962693"/>
    <w:rsid w:val="00962FB8"/>
    <w:rsid w:val="00973DFA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7482C"/>
    <w:rsid w:val="00A8576E"/>
    <w:rsid w:val="00A878BA"/>
    <w:rsid w:val="00A91646"/>
    <w:rsid w:val="00A96EAD"/>
    <w:rsid w:val="00AA4833"/>
    <w:rsid w:val="00AB036E"/>
    <w:rsid w:val="00AB7018"/>
    <w:rsid w:val="00AC34CB"/>
    <w:rsid w:val="00AE428C"/>
    <w:rsid w:val="00AF3887"/>
    <w:rsid w:val="00B01D6D"/>
    <w:rsid w:val="00B03615"/>
    <w:rsid w:val="00B04178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C0445A"/>
    <w:rsid w:val="00C22C0E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C27F5"/>
    <w:rsid w:val="00CC2F2A"/>
    <w:rsid w:val="00CD6755"/>
    <w:rsid w:val="00CE295D"/>
    <w:rsid w:val="00CE5C23"/>
    <w:rsid w:val="00CE6A6A"/>
    <w:rsid w:val="00CF025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F00B89"/>
    <w:rsid w:val="00F106C9"/>
    <w:rsid w:val="00F130ED"/>
    <w:rsid w:val="00F2065A"/>
    <w:rsid w:val="00F23D74"/>
    <w:rsid w:val="00F30409"/>
    <w:rsid w:val="00F30492"/>
    <w:rsid w:val="00F3153E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FA24A990-3B67-4915-8BF4-8E0A0A8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2DE2-8785-45E5-8777-09640DCE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</cp:revision>
  <cp:lastPrinted>2021-09-13T21:50:00Z</cp:lastPrinted>
  <dcterms:created xsi:type="dcterms:W3CDTF">2021-09-13T21:51:00Z</dcterms:created>
  <dcterms:modified xsi:type="dcterms:W3CDTF">2021-09-13T21:51:00Z</dcterms:modified>
</cp:coreProperties>
</file>