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A2EE94" w14:textId="77777777" w:rsidR="00EF2A08" w:rsidRDefault="00EF2A08" w:rsidP="00EF2A08">
      <w:pPr>
        <w:pStyle w:val="NoSpacing"/>
        <w:jc w:val="center"/>
      </w:pPr>
      <w:r>
        <w:t>Westphalia Township</w:t>
      </w:r>
    </w:p>
    <w:p w14:paraId="56A7567E" w14:textId="38FA66AA" w:rsidR="00EF2A08" w:rsidRDefault="00EF2A08" w:rsidP="00EF2A08">
      <w:pPr>
        <w:pStyle w:val="NoSpacing"/>
        <w:jc w:val="center"/>
      </w:pPr>
      <w:r>
        <w:t xml:space="preserve">Regular Meeting </w:t>
      </w:r>
      <w:r w:rsidR="009F740A">
        <w:t>January 5, 2026</w:t>
      </w:r>
    </w:p>
    <w:p w14:paraId="6CADF87C" w14:textId="22638D36" w:rsidR="00EF2A08" w:rsidRDefault="00997242" w:rsidP="00EF2A08">
      <w:pPr>
        <w:pStyle w:val="NoSpacing"/>
        <w:jc w:val="center"/>
      </w:pPr>
      <w:r>
        <w:t xml:space="preserve">DRAFT </w:t>
      </w:r>
      <w:r w:rsidR="00EF2A08">
        <w:t>MINUTES</w:t>
      </w:r>
    </w:p>
    <w:p w14:paraId="6922AFA5" w14:textId="77777777" w:rsidR="00EF2A08" w:rsidRDefault="00EF2A08" w:rsidP="00EF2A08">
      <w:pPr>
        <w:pStyle w:val="NoSpacing"/>
        <w:jc w:val="center"/>
      </w:pPr>
      <w:r>
        <w:t>13950 W. Pratt Road, Westphalia, MI 48894</w:t>
      </w:r>
    </w:p>
    <w:p w14:paraId="72B93DDB" w14:textId="77777777" w:rsidR="00EF2A08" w:rsidRDefault="00EF2A08" w:rsidP="00EF2A08">
      <w:pPr>
        <w:pStyle w:val="NoSpacing"/>
      </w:pPr>
    </w:p>
    <w:p w14:paraId="4786F07F" w14:textId="6B4C27A6" w:rsidR="00EF2A08" w:rsidRDefault="00BC065F" w:rsidP="00EF2A08">
      <w:pPr>
        <w:pStyle w:val="NoSpacing"/>
      </w:pPr>
      <w:r>
        <w:t xml:space="preserve">Supervisor </w:t>
      </w:r>
      <w:r w:rsidR="00984202">
        <w:t>Thelen</w:t>
      </w:r>
      <w:r w:rsidR="00EF2A08">
        <w:t xml:space="preserve"> called the meeting to order with the Pledge of Allegiance to the Flag at 6:0</w:t>
      </w:r>
      <w:r w:rsidR="00984202">
        <w:t>0</w:t>
      </w:r>
      <w:r w:rsidR="00EF2A08">
        <w:t xml:space="preserve"> p.m.  Board members present were </w:t>
      </w:r>
      <w:r>
        <w:t xml:space="preserve">Supervisor Thelen, </w:t>
      </w:r>
      <w:r w:rsidR="00EF2A08">
        <w:t xml:space="preserve">Clerk Thelen, </w:t>
      </w:r>
      <w:r>
        <w:t xml:space="preserve">Treasurer Buckley, </w:t>
      </w:r>
      <w:r w:rsidR="009A7CD5">
        <w:t xml:space="preserve">Trustee Barker </w:t>
      </w:r>
      <w:r w:rsidR="00453E44">
        <w:t xml:space="preserve">and </w:t>
      </w:r>
      <w:r w:rsidR="00EF2A08">
        <w:t>Trustee Thelen</w:t>
      </w:r>
      <w:r w:rsidR="00453E44">
        <w:t>.</w:t>
      </w:r>
    </w:p>
    <w:p w14:paraId="1EC50E62" w14:textId="77777777" w:rsidR="00EF2A08" w:rsidRDefault="00EF2A08" w:rsidP="00EF2A08">
      <w:pPr>
        <w:pStyle w:val="NoSpacing"/>
      </w:pPr>
    </w:p>
    <w:p w14:paraId="08C57BB4" w14:textId="56B04209" w:rsidR="00EF2A08" w:rsidRDefault="00EF2A08" w:rsidP="00EF2A08">
      <w:pPr>
        <w:pStyle w:val="NoSpacing"/>
      </w:pPr>
      <w:r>
        <w:t>ABSENT:</w:t>
      </w:r>
      <w:r>
        <w:tab/>
      </w:r>
    </w:p>
    <w:p w14:paraId="1B27616A" w14:textId="09390802" w:rsidR="00EF2A08" w:rsidRDefault="00EF2A08" w:rsidP="007B36E5">
      <w:pPr>
        <w:pStyle w:val="NoSpacing"/>
        <w:ind w:left="1440" w:hanging="1440"/>
      </w:pPr>
      <w:r>
        <w:t>PRESENT:</w:t>
      </w:r>
      <w:r>
        <w:tab/>
      </w:r>
      <w:r w:rsidR="007B36E5">
        <w:t>Kelly Thelen,</w:t>
      </w:r>
      <w:r w:rsidR="009D6D30">
        <w:t xml:space="preserve"> </w:t>
      </w:r>
      <w:r w:rsidR="00A240DF">
        <w:t>Jamie Trimmer</w:t>
      </w:r>
      <w:r w:rsidR="009F740A">
        <w:t>, Ryan Vance, Zach Rudat</w:t>
      </w:r>
    </w:p>
    <w:p w14:paraId="50D0DBC0" w14:textId="77777777" w:rsidR="00EF2A08" w:rsidRDefault="00EF2A08" w:rsidP="00EF2A08">
      <w:pPr>
        <w:pStyle w:val="NoSpacing"/>
      </w:pPr>
    </w:p>
    <w:p w14:paraId="778B3016" w14:textId="03AB7AF7" w:rsidR="00EF2A08" w:rsidRDefault="00EF2A08" w:rsidP="00EF2A08">
      <w:pPr>
        <w:pStyle w:val="NoSpacing"/>
      </w:pPr>
      <w:bookmarkStart w:id="0" w:name="_Hlk195108607"/>
      <w:r>
        <w:t xml:space="preserve">A motion was made by </w:t>
      </w:r>
      <w:r w:rsidR="00997242">
        <w:t>Treasurer Buckley</w:t>
      </w:r>
      <w:r>
        <w:t xml:space="preserve">, supported by </w:t>
      </w:r>
      <w:r w:rsidR="009F740A">
        <w:t>Trustee Barker</w:t>
      </w:r>
      <w:r>
        <w:t xml:space="preserve">, to accept the minutes from </w:t>
      </w:r>
      <w:r w:rsidR="009F740A">
        <w:t>December 1</w:t>
      </w:r>
      <w:r w:rsidR="008862B1">
        <w:t>,</w:t>
      </w:r>
      <w:r w:rsidR="00885E44">
        <w:t xml:space="preserve"> 2025</w:t>
      </w:r>
      <w:r>
        <w:t xml:space="preserve">, as well as to accept the agenda for </w:t>
      </w:r>
      <w:r w:rsidR="009F740A">
        <w:t>January 6, 2026</w:t>
      </w:r>
      <w:r>
        <w:t xml:space="preserve">. </w:t>
      </w:r>
      <w:r w:rsidR="00A82622">
        <w:t xml:space="preserve">Motion Carried. </w:t>
      </w:r>
    </w:p>
    <w:bookmarkEnd w:id="0"/>
    <w:p w14:paraId="5E188307" w14:textId="5EF791C2" w:rsidR="008A7781" w:rsidRDefault="008A7781" w:rsidP="00EF2A08">
      <w:pPr>
        <w:pStyle w:val="NoSpacing"/>
      </w:pPr>
    </w:p>
    <w:p w14:paraId="5D61D781" w14:textId="6C399057" w:rsidR="00C044D1" w:rsidRPr="00C044D1" w:rsidRDefault="009F740A" w:rsidP="00C044D1">
      <w:pPr>
        <w:shd w:val="clear" w:color="auto" w:fill="FFFFFF"/>
        <w:spacing w:after="0" w:line="240" w:lineRule="auto"/>
        <w:rPr>
          <w:rFonts w:eastAsia="Times New Roman" w:cstheme="minorHAnsi"/>
          <w:color w:val="222222"/>
          <w:kern w:val="0"/>
          <w:sz w:val="24"/>
          <w:szCs w:val="24"/>
          <w14:ligatures w14:val="none"/>
        </w:rPr>
      </w:pPr>
      <w:r>
        <w:rPr>
          <w:rFonts w:eastAsia="Times New Roman" w:cstheme="minorHAnsi"/>
          <w:color w:val="000000"/>
          <w:kern w:val="0"/>
          <w14:ligatures w14:val="none"/>
        </w:rPr>
        <w:t xml:space="preserve">Zach Rudat </w:t>
      </w:r>
      <w:r w:rsidR="003D61AF">
        <w:rPr>
          <w:rFonts w:eastAsia="Times New Roman" w:cstheme="minorHAnsi"/>
          <w:color w:val="000000"/>
          <w:kern w:val="0"/>
          <w14:ligatures w14:val="none"/>
        </w:rPr>
        <w:t>–</w:t>
      </w:r>
      <w:r>
        <w:rPr>
          <w:rFonts w:eastAsia="Times New Roman" w:cstheme="minorHAnsi"/>
          <w:color w:val="000000"/>
          <w:kern w:val="0"/>
          <w14:ligatures w14:val="none"/>
        </w:rPr>
        <w:t xml:space="preserve"> </w:t>
      </w:r>
      <w:r w:rsidR="003D61AF">
        <w:rPr>
          <w:rFonts w:eastAsia="Times New Roman" w:cstheme="minorHAnsi"/>
          <w:color w:val="000000"/>
          <w:kern w:val="0"/>
          <w14:ligatures w14:val="none"/>
        </w:rPr>
        <w:t xml:space="preserve">Gave an update </w:t>
      </w:r>
      <w:r w:rsidR="001C0223">
        <w:rPr>
          <w:rFonts w:eastAsia="Times New Roman" w:cstheme="minorHAnsi"/>
          <w:color w:val="000000"/>
          <w:kern w:val="0"/>
          <w14:ligatures w14:val="none"/>
        </w:rPr>
        <w:t>from the Clinton County Board December meeting.  See details at the end of the minutes.</w:t>
      </w:r>
    </w:p>
    <w:p w14:paraId="10185024" w14:textId="77777777" w:rsidR="00A240DF" w:rsidRDefault="00A240DF" w:rsidP="00BC5819">
      <w:pPr>
        <w:pStyle w:val="NoSpacing"/>
      </w:pPr>
    </w:p>
    <w:p w14:paraId="79049685" w14:textId="402B385A" w:rsidR="00E30C7E" w:rsidRDefault="00C044D1" w:rsidP="00BC5819">
      <w:pPr>
        <w:pStyle w:val="NoSpacing"/>
      </w:pPr>
      <w:r>
        <w:t xml:space="preserve">Clerk Thelen </w:t>
      </w:r>
      <w:r w:rsidR="001C0223">
        <w:t xml:space="preserve">mentioned that she is having her computer looked at regarding the cloud storage and the noise that the hard drive is making.  It was approved to increase the storage as necessary and or purchase a new computer if that is what is needed. </w:t>
      </w:r>
    </w:p>
    <w:p w14:paraId="294CFD43" w14:textId="77777777" w:rsidR="001C0223" w:rsidRDefault="001C0223" w:rsidP="00BC5819">
      <w:pPr>
        <w:pStyle w:val="NoSpacing"/>
      </w:pPr>
    </w:p>
    <w:p w14:paraId="5A92E7C4" w14:textId="029AD3BF" w:rsidR="001C0223" w:rsidRDefault="001C0223" w:rsidP="00BC5819">
      <w:pPr>
        <w:pStyle w:val="NoSpacing"/>
      </w:pPr>
      <w:r>
        <w:t xml:space="preserve">Trustee Thelen brought that the operating milage will be up for renewal this year, and that we need to make sure that we have it added to the ballot in November. </w:t>
      </w:r>
    </w:p>
    <w:p w14:paraId="20DDBD2B" w14:textId="092F5CB7" w:rsidR="006247E0" w:rsidRDefault="00E30C7E" w:rsidP="00BC5819">
      <w:pPr>
        <w:pStyle w:val="NoSpacing"/>
      </w:pPr>
      <w:r>
        <w:t xml:space="preserve"> </w:t>
      </w:r>
    </w:p>
    <w:p w14:paraId="329E3FE1" w14:textId="41B5613B" w:rsidR="006247E0" w:rsidRDefault="00BC5819" w:rsidP="00BC5819">
      <w:pPr>
        <w:pStyle w:val="NoSpacing"/>
      </w:pPr>
      <w:r>
        <w:t xml:space="preserve">Treasurer Buckley presented the financial statements to all board members.  A motion was made by </w:t>
      </w:r>
      <w:r w:rsidR="001C0223">
        <w:t>Clerk Thelen</w:t>
      </w:r>
      <w:r>
        <w:t xml:space="preserve"> to approve the financial statements, as well as the bills presented for the General and FD funds.  Supported by </w:t>
      </w:r>
      <w:r w:rsidR="00E33A0C">
        <w:t>Supervisor</w:t>
      </w:r>
      <w:r w:rsidR="009D6D30">
        <w:t xml:space="preserve"> Thelen</w:t>
      </w:r>
      <w:r>
        <w:t xml:space="preserve">.  Motion carried.   </w:t>
      </w:r>
    </w:p>
    <w:p w14:paraId="3828335C" w14:textId="77777777" w:rsidR="00332E76" w:rsidRDefault="00332E76" w:rsidP="00453DF6">
      <w:pPr>
        <w:pStyle w:val="NoSpacing"/>
      </w:pPr>
    </w:p>
    <w:p w14:paraId="638F1C7D" w14:textId="480D7FEF" w:rsidR="00EF2A08" w:rsidRDefault="00EF2A08" w:rsidP="00EF2A08">
      <w:pPr>
        <w:pStyle w:val="NoSpacing"/>
      </w:pPr>
      <w:r>
        <w:t xml:space="preserve">Next scheduled meeting is Monday, </w:t>
      </w:r>
      <w:r w:rsidR="001C0223">
        <w:t>February 2</w:t>
      </w:r>
      <w:r w:rsidR="00984202">
        <w:t>, 202</w:t>
      </w:r>
      <w:r w:rsidR="00C044D1">
        <w:t>6</w:t>
      </w:r>
      <w:r>
        <w:t xml:space="preserve"> @ 6:00 p.m. </w:t>
      </w:r>
    </w:p>
    <w:p w14:paraId="0444D3E9" w14:textId="77777777" w:rsidR="00EF2A08" w:rsidRDefault="00EF2A08" w:rsidP="00EF2A08">
      <w:pPr>
        <w:pStyle w:val="NoSpacing"/>
      </w:pPr>
    </w:p>
    <w:p w14:paraId="5F8245B8" w14:textId="01BB5587" w:rsidR="00EF2A08" w:rsidRDefault="00EF2A08" w:rsidP="00EF2A08">
      <w:pPr>
        <w:pStyle w:val="NoSpacing"/>
      </w:pPr>
      <w:r>
        <w:t>There being no further business, a motion to adjourn was made by</w:t>
      </w:r>
      <w:r w:rsidR="0052703F" w:rsidRPr="0052703F">
        <w:t xml:space="preserve"> </w:t>
      </w:r>
      <w:r w:rsidR="001C0223">
        <w:t>Treasurer Buckley</w:t>
      </w:r>
      <w:r w:rsidR="0052703F">
        <w:t xml:space="preserve">, supported by </w:t>
      </w:r>
      <w:r w:rsidR="001C0223">
        <w:t>Trustee Barker</w:t>
      </w:r>
      <w:r w:rsidR="00E30C7E">
        <w:t xml:space="preserve"> </w:t>
      </w:r>
      <w:r w:rsidR="0052703F">
        <w:t>at 6:</w:t>
      </w:r>
      <w:r w:rsidR="00E30C7E">
        <w:t>2</w:t>
      </w:r>
      <w:r w:rsidR="001C0223">
        <w:t>3</w:t>
      </w:r>
      <w:r w:rsidR="0052703F">
        <w:t xml:space="preserve"> p.m.  Motion carried.</w:t>
      </w:r>
    </w:p>
    <w:p w14:paraId="61ED6A42" w14:textId="77777777" w:rsidR="00633CC2" w:rsidRDefault="00633CC2" w:rsidP="00EF2A08">
      <w:pPr>
        <w:pStyle w:val="NoSpacing"/>
      </w:pPr>
    </w:p>
    <w:p w14:paraId="1F790457" w14:textId="05FDAC6F" w:rsidR="00EF2A08" w:rsidRDefault="00EF2A08" w:rsidP="00EF2A08">
      <w:pPr>
        <w:pStyle w:val="NoSpacing"/>
      </w:pPr>
      <w:r>
        <w:t>Respectfully submitted</w:t>
      </w:r>
    </w:p>
    <w:p w14:paraId="00A84ED5" w14:textId="77777777" w:rsidR="00EF2A08" w:rsidRDefault="00EF2A08" w:rsidP="00EF2A08">
      <w:pPr>
        <w:pStyle w:val="NoSpacing"/>
      </w:pPr>
    </w:p>
    <w:p w14:paraId="53E4F0F5" w14:textId="77777777" w:rsidR="00EF2A08" w:rsidRDefault="00EF2A08" w:rsidP="00EF2A08">
      <w:pPr>
        <w:pStyle w:val="NoSpacing"/>
      </w:pPr>
    </w:p>
    <w:p w14:paraId="1F80ABF0" w14:textId="77777777" w:rsidR="00A45FB1" w:rsidRDefault="00A45FB1" w:rsidP="00EF2A08">
      <w:pPr>
        <w:pStyle w:val="NoSpacing"/>
      </w:pPr>
    </w:p>
    <w:p w14:paraId="11138BCF" w14:textId="15501C03" w:rsidR="009B70EE" w:rsidRDefault="00633CC2" w:rsidP="00A45FB1">
      <w:pPr>
        <w:pStyle w:val="NoSpacing"/>
      </w:pPr>
      <w:r>
        <w:t>Kristana Thelen</w:t>
      </w:r>
      <w:r w:rsidR="00EF2A08">
        <w:t>, Clerk</w:t>
      </w:r>
      <w:r w:rsidR="00EF2A08">
        <w:tab/>
      </w:r>
      <w:r w:rsidR="00EF2A08">
        <w:tab/>
      </w:r>
      <w:r w:rsidR="00EF2A08">
        <w:tab/>
      </w:r>
      <w:r w:rsidR="00EF2A08">
        <w:tab/>
      </w:r>
      <w:r w:rsidR="00F600A8">
        <w:tab/>
      </w:r>
      <w:r w:rsidR="001C0223">
        <w:t xml:space="preserve">Jon </w:t>
      </w:r>
      <w:r w:rsidR="00F600A8">
        <w:t>Thelen, Supervisor</w:t>
      </w:r>
      <w:r w:rsidR="00EF2A08">
        <w:tab/>
      </w:r>
    </w:p>
    <w:p w14:paraId="0F289B79" w14:textId="77777777" w:rsidR="009A7CD5" w:rsidRDefault="009A7CD5" w:rsidP="00A45FB1">
      <w:pPr>
        <w:pStyle w:val="NoSpacing"/>
      </w:pPr>
    </w:p>
    <w:p w14:paraId="783DBF3C" w14:textId="77777777" w:rsidR="001C0223" w:rsidRDefault="001C0223" w:rsidP="00A45FB1">
      <w:pPr>
        <w:pStyle w:val="NoSpacing"/>
      </w:pPr>
    </w:p>
    <w:p w14:paraId="324530E4" w14:textId="77777777" w:rsidR="001C0223" w:rsidRDefault="001C0223" w:rsidP="00A45FB1">
      <w:pPr>
        <w:pStyle w:val="NoSpacing"/>
      </w:pPr>
    </w:p>
    <w:p w14:paraId="4FE3B4D5" w14:textId="77777777" w:rsidR="001C0223" w:rsidRDefault="001C0223" w:rsidP="00A45FB1">
      <w:pPr>
        <w:pStyle w:val="NoSpacing"/>
      </w:pPr>
    </w:p>
    <w:p w14:paraId="3FEFEA47" w14:textId="77777777" w:rsidR="001C0223" w:rsidRDefault="001C0223" w:rsidP="00A45FB1">
      <w:pPr>
        <w:pStyle w:val="NoSpacing"/>
      </w:pPr>
    </w:p>
    <w:p w14:paraId="566DD1C4" w14:textId="77777777" w:rsidR="001C0223" w:rsidRDefault="001C0223" w:rsidP="00A45FB1">
      <w:pPr>
        <w:pStyle w:val="NoSpacing"/>
      </w:pPr>
    </w:p>
    <w:p w14:paraId="1F1326A2" w14:textId="77777777" w:rsidR="001C0223" w:rsidRDefault="001C0223" w:rsidP="00A45FB1">
      <w:pPr>
        <w:pStyle w:val="NoSpacing"/>
      </w:pPr>
    </w:p>
    <w:p w14:paraId="58EBC27A" w14:textId="77777777" w:rsidR="001C0223" w:rsidRDefault="001C0223" w:rsidP="00A45FB1">
      <w:pPr>
        <w:pStyle w:val="NoSpacing"/>
      </w:pPr>
    </w:p>
    <w:p w14:paraId="3538FABC" w14:textId="77777777" w:rsidR="001C0223" w:rsidRDefault="001C0223" w:rsidP="00A45FB1">
      <w:pPr>
        <w:pStyle w:val="NoSpacing"/>
      </w:pPr>
    </w:p>
    <w:p w14:paraId="6F9BCEDA" w14:textId="77777777" w:rsidR="001C0223" w:rsidRDefault="001C0223" w:rsidP="00A45FB1">
      <w:pPr>
        <w:pStyle w:val="NoSpacing"/>
      </w:pPr>
    </w:p>
    <w:p w14:paraId="18D12239" w14:textId="77777777" w:rsidR="001C0223" w:rsidRDefault="001C0223" w:rsidP="00A45FB1">
      <w:pPr>
        <w:pStyle w:val="NoSpacing"/>
      </w:pPr>
    </w:p>
    <w:p w14:paraId="5BA019F9" w14:textId="77777777" w:rsidR="001C0223" w:rsidRDefault="001C0223" w:rsidP="00A45FB1">
      <w:pPr>
        <w:pStyle w:val="NoSpacing"/>
      </w:pPr>
    </w:p>
    <w:p w14:paraId="495F7626" w14:textId="3C7A9E1F" w:rsidR="001C0223" w:rsidRPr="001C0223" w:rsidRDefault="001C0223" w:rsidP="00A45FB1">
      <w:pPr>
        <w:pStyle w:val="NoSpacing"/>
        <w:rPr>
          <w:b/>
          <w:bCs/>
        </w:rPr>
      </w:pPr>
      <w:r w:rsidRPr="001C0223">
        <w:rPr>
          <w:b/>
          <w:bCs/>
        </w:rPr>
        <w:lastRenderedPageBreak/>
        <w:t xml:space="preserve">Clinton County Commissioner – Zach Rudat </w:t>
      </w:r>
    </w:p>
    <w:p w14:paraId="6C351F01" w14:textId="16B60D4C" w:rsidR="001C0223" w:rsidRDefault="001C0223" w:rsidP="00A45FB1">
      <w:pPr>
        <w:pStyle w:val="NoSpacing"/>
      </w:pPr>
      <w:r>
        <w:t>December Monthly Meeting</w:t>
      </w:r>
    </w:p>
    <w:p w14:paraId="667A54A1" w14:textId="77777777" w:rsidR="001C0223" w:rsidRDefault="001C0223" w:rsidP="00A45FB1">
      <w:pPr>
        <w:pStyle w:val="NoSpacing"/>
      </w:pPr>
    </w:p>
    <w:p w14:paraId="23E60F2F" w14:textId="77777777" w:rsidR="001C0223" w:rsidRPr="001C0223" w:rsidRDefault="001C0223" w:rsidP="001C0223">
      <w:pPr>
        <w:shd w:val="clear" w:color="auto" w:fill="FFFFFF"/>
        <w:spacing w:after="0" w:line="240" w:lineRule="auto"/>
        <w:rPr>
          <w:rFonts w:eastAsia="Times New Roman" w:cstheme="minorHAnsi"/>
          <w:color w:val="222222"/>
          <w:kern w:val="0"/>
          <w14:ligatures w14:val="none"/>
        </w:rPr>
      </w:pPr>
      <w:r w:rsidRPr="001C0223">
        <w:rPr>
          <w:rFonts w:eastAsia="Times New Roman" w:cstheme="minorHAnsi"/>
          <w:color w:val="000000"/>
          <w:kern w:val="0"/>
          <w14:ligatures w14:val="none"/>
        </w:rPr>
        <w:t>This update features highlights from our December Clinton County Commissioner meetings. Meeting agendas and video archives are listed below:</w:t>
      </w:r>
    </w:p>
    <w:p w14:paraId="1B6FE64A" w14:textId="77777777" w:rsidR="001C0223" w:rsidRPr="001C0223" w:rsidRDefault="001C0223" w:rsidP="001C0223">
      <w:pPr>
        <w:numPr>
          <w:ilvl w:val="0"/>
          <w:numId w:val="1"/>
        </w:numPr>
        <w:shd w:val="clear" w:color="auto" w:fill="FFFFFF"/>
        <w:spacing w:after="0" w:line="240" w:lineRule="auto"/>
        <w:ind w:left="945"/>
        <w:rPr>
          <w:rFonts w:eastAsia="Times New Roman" w:cstheme="minorHAnsi"/>
          <w:color w:val="000000"/>
          <w:kern w:val="0"/>
          <w14:ligatures w14:val="none"/>
        </w:rPr>
      </w:pPr>
      <w:r w:rsidRPr="001C0223">
        <w:rPr>
          <w:rFonts w:eastAsia="Times New Roman" w:cstheme="minorHAnsi"/>
          <w:color w:val="1155CC"/>
          <w:kern w:val="0"/>
          <w14:ligatures w14:val="none"/>
        </w:rPr>
        <w:fldChar w:fldCharType="begin"/>
      </w:r>
      <w:r w:rsidRPr="001C0223">
        <w:rPr>
          <w:rFonts w:eastAsia="Times New Roman" w:cstheme="minorHAnsi"/>
          <w:color w:val="1155CC"/>
          <w:kern w:val="0"/>
          <w14:ligatures w14:val="none"/>
        </w:rPr>
        <w:instrText>HYPERLINK "https://www.clinton-county.org/AgendaCenter/ViewFile/Agenda/_12162025-1931" \t "_blank"</w:instrText>
      </w:r>
      <w:r w:rsidRPr="001C0223">
        <w:rPr>
          <w:rFonts w:eastAsia="Times New Roman" w:cstheme="minorHAnsi"/>
          <w:color w:val="1155CC"/>
          <w:kern w:val="0"/>
          <w14:ligatures w14:val="none"/>
        </w:rPr>
      </w:r>
      <w:r w:rsidRPr="001C0223">
        <w:rPr>
          <w:rFonts w:eastAsia="Times New Roman" w:cstheme="minorHAnsi"/>
          <w:color w:val="1155CC"/>
          <w:kern w:val="0"/>
          <w14:ligatures w14:val="none"/>
        </w:rPr>
        <w:fldChar w:fldCharType="separate"/>
      </w:r>
      <w:r w:rsidRPr="001C0223">
        <w:rPr>
          <w:rFonts w:eastAsia="Times New Roman" w:cstheme="minorHAnsi"/>
          <w:color w:val="1155CC"/>
          <w:kern w:val="0"/>
          <w:u w:val="single"/>
          <w14:ligatures w14:val="none"/>
        </w:rPr>
        <w:t>Ways and Means Committee</w:t>
      </w:r>
      <w:r w:rsidRPr="001C0223">
        <w:rPr>
          <w:rFonts w:eastAsia="Times New Roman" w:cstheme="minorHAnsi"/>
          <w:color w:val="1155CC"/>
          <w:kern w:val="0"/>
          <w14:ligatures w14:val="none"/>
        </w:rPr>
        <w:fldChar w:fldCharType="end"/>
      </w:r>
    </w:p>
    <w:p w14:paraId="2EE273EF" w14:textId="77777777" w:rsidR="001C0223" w:rsidRPr="001C0223" w:rsidRDefault="001C0223" w:rsidP="001C0223">
      <w:pPr>
        <w:numPr>
          <w:ilvl w:val="0"/>
          <w:numId w:val="1"/>
        </w:numPr>
        <w:shd w:val="clear" w:color="auto" w:fill="FFFFFF"/>
        <w:spacing w:after="0" w:line="240" w:lineRule="auto"/>
        <w:ind w:left="945"/>
        <w:rPr>
          <w:rFonts w:eastAsia="Times New Roman" w:cstheme="minorHAnsi"/>
          <w:color w:val="000000"/>
          <w:kern w:val="0"/>
          <w14:ligatures w14:val="none"/>
        </w:rPr>
      </w:pPr>
      <w:hyperlink r:id="rId7" w:tgtFrame="_blank" w:history="1">
        <w:r w:rsidRPr="001C0223">
          <w:rPr>
            <w:rFonts w:eastAsia="Times New Roman" w:cstheme="minorHAnsi"/>
            <w:color w:val="1155CC"/>
            <w:kern w:val="0"/>
            <w:u w:val="single"/>
            <w14:ligatures w14:val="none"/>
          </w:rPr>
          <w:t>Human Resources Committee</w:t>
        </w:r>
      </w:hyperlink>
    </w:p>
    <w:p w14:paraId="40866381" w14:textId="77777777" w:rsidR="001C0223" w:rsidRPr="001C0223" w:rsidRDefault="001C0223" w:rsidP="001C0223">
      <w:pPr>
        <w:numPr>
          <w:ilvl w:val="0"/>
          <w:numId w:val="1"/>
        </w:numPr>
        <w:shd w:val="clear" w:color="auto" w:fill="FFFFFF"/>
        <w:spacing w:after="0" w:line="240" w:lineRule="auto"/>
        <w:ind w:left="945"/>
        <w:rPr>
          <w:rFonts w:eastAsia="Times New Roman" w:cstheme="minorHAnsi"/>
          <w:color w:val="000000"/>
          <w:kern w:val="0"/>
          <w14:ligatures w14:val="none"/>
        </w:rPr>
      </w:pPr>
      <w:hyperlink r:id="rId8" w:tgtFrame="_blank" w:history="1">
        <w:r w:rsidRPr="001C0223">
          <w:rPr>
            <w:rFonts w:eastAsia="Times New Roman" w:cstheme="minorHAnsi"/>
            <w:color w:val="1155CC"/>
            <w:kern w:val="0"/>
            <w:u w:val="single"/>
            <w14:ligatures w14:val="none"/>
          </w:rPr>
          <w:t>Full Board Meeting</w:t>
        </w:r>
      </w:hyperlink>
    </w:p>
    <w:p w14:paraId="7EA410DE" w14:textId="77777777" w:rsidR="001C0223" w:rsidRPr="001C0223" w:rsidRDefault="001C0223" w:rsidP="001C0223">
      <w:pPr>
        <w:numPr>
          <w:ilvl w:val="0"/>
          <w:numId w:val="1"/>
        </w:numPr>
        <w:shd w:val="clear" w:color="auto" w:fill="FFFFFF"/>
        <w:spacing w:after="0" w:line="240" w:lineRule="auto"/>
        <w:ind w:left="945"/>
        <w:rPr>
          <w:rFonts w:eastAsia="Times New Roman" w:cstheme="minorHAnsi"/>
          <w:color w:val="000000"/>
          <w:kern w:val="0"/>
          <w14:ligatures w14:val="none"/>
        </w:rPr>
      </w:pPr>
      <w:hyperlink r:id="rId9" w:tgtFrame="_blank" w:history="1">
        <w:r w:rsidRPr="001C0223">
          <w:rPr>
            <w:rFonts w:eastAsia="Times New Roman" w:cstheme="minorHAnsi"/>
            <w:color w:val="1155CC"/>
            <w:kern w:val="0"/>
            <w:u w:val="single"/>
            <w14:ligatures w14:val="none"/>
          </w:rPr>
          <w:t>Meeting Video Archive</w:t>
        </w:r>
      </w:hyperlink>
    </w:p>
    <w:p w14:paraId="77282003" w14:textId="77777777" w:rsidR="001C0223" w:rsidRPr="001C0223" w:rsidRDefault="001C0223" w:rsidP="001C0223">
      <w:pPr>
        <w:shd w:val="clear" w:color="auto" w:fill="FFFFFF"/>
        <w:spacing w:after="0" w:line="240" w:lineRule="auto"/>
        <w:rPr>
          <w:rFonts w:eastAsia="Times New Roman" w:cstheme="minorHAnsi"/>
          <w:color w:val="000000"/>
          <w:kern w:val="0"/>
          <w14:ligatures w14:val="none"/>
        </w:rPr>
      </w:pPr>
    </w:p>
    <w:p w14:paraId="59610D99" w14:textId="77777777" w:rsidR="001C0223" w:rsidRPr="001C0223" w:rsidRDefault="001C0223" w:rsidP="001C0223">
      <w:pPr>
        <w:shd w:val="clear" w:color="auto" w:fill="FFFFFF"/>
        <w:spacing w:after="0" w:line="240" w:lineRule="auto"/>
        <w:rPr>
          <w:rFonts w:eastAsia="Times New Roman" w:cstheme="minorHAnsi"/>
          <w:color w:val="222222"/>
          <w:kern w:val="0"/>
          <w14:ligatures w14:val="none"/>
        </w:rPr>
      </w:pPr>
      <w:r w:rsidRPr="001C0223">
        <w:rPr>
          <w:rFonts w:eastAsia="Times New Roman" w:cstheme="minorHAnsi"/>
          <w:b/>
          <w:bCs/>
          <w:color w:val="000000"/>
          <w:kern w:val="0"/>
          <w14:ligatures w14:val="none"/>
        </w:rPr>
        <w:t>County Broadband Project Paused</w:t>
      </w:r>
    </w:p>
    <w:p w14:paraId="4D5B81F1" w14:textId="77777777" w:rsidR="001C0223" w:rsidRPr="001C0223" w:rsidRDefault="001C0223" w:rsidP="001C0223">
      <w:pPr>
        <w:shd w:val="clear" w:color="auto" w:fill="FFFFFF"/>
        <w:spacing w:after="0" w:line="240" w:lineRule="auto"/>
        <w:rPr>
          <w:rFonts w:eastAsia="Times New Roman" w:cstheme="minorHAnsi"/>
          <w:color w:val="222222"/>
          <w:kern w:val="0"/>
          <w14:ligatures w14:val="none"/>
        </w:rPr>
      </w:pPr>
      <w:r w:rsidRPr="001C0223">
        <w:rPr>
          <w:rFonts w:eastAsia="Times New Roman" w:cstheme="minorHAnsi"/>
          <w:color w:val="000000"/>
          <w:kern w:val="0"/>
          <w14:ligatures w14:val="none"/>
        </w:rPr>
        <w:t>In 2024, Clinton County won a $15 million grant from the state of Michigan to expand broadband availability across the county. As a reminder, </w:t>
      </w:r>
      <w:hyperlink r:id="rId10" w:tgtFrame="_blank" w:history="1">
        <w:r w:rsidRPr="001C0223">
          <w:rPr>
            <w:rFonts w:eastAsia="Times New Roman" w:cstheme="minorHAnsi"/>
            <w:color w:val="1155CC"/>
            <w:kern w:val="0"/>
            <w:u w:val="single"/>
            <w14:ligatures w14:val="none"/>
          </w:rPr>
          <w:t>here is a map</w:t>
        </w:r>
      </w:hyperlink>
      <w:r w:rsidRPr="001C0223">
        <w:rPr>
          <w:rFonts w:eastAsia="Times New Roman" w:cstheme="minorHAnsi"/>
          <w:color w:val="000000"/>
          <w:kern w:val="0"/>
          <w14:ligatures w14:val="none"/>
        </w:rPr>
        <w:t> of where broadband expansion is taking place (locations determined by the state based on greatest need).</w:t>
      </w:r>
    </w:p>
    <w:p w14:paraId="4A94CEB2" w14:textId="77777777" w:rsidR="001C0223" w:rsidRPr="001C0223" w:rsidRDefault="001C0223" w:rsidP="001C0223">
      <w:pPr>
        <w:shd w:val="clear" w:color="auto" w:fill="FFFFFF"/>
        <w:spacing w:after="0" w:line="240" w:lineRule="auto"/>
        <w:rPr>
          <w:rFonts w:eastAsia="Times New Roman" w:cstheme="minorHAnsi"/>
          <w:color w:val="000000"/>
          <w:kern w:val="0"/>
          <w14:ligatures w14:val="none"/>
        </w:rPr>
      </w:pPr>
    </w:p>
    <w:p w14:paraId="49CA5BD4" w14:textId="77777777" w:rsidR="001C0223" w:rsidRPr="001C0223" w:rsidRDefault="001C0223" w:rsidP="001C0223">
      <w:pPr>
        <w:shd w:val="clear" w:color="auto" w:fill="FFFFFF"/>
        <w:spacing w:after="0" w:line="240" w:lineRule="auto"/>
        <w:rPr>
          <w:rFonts w:eastAsia="Times New Roman" w:cstheme="minorHAnsi"/>
          <w:color w:val="222222"/>
          <w:kern w:val="0"/>
          <w14:ligatures w14:val="none"/>
        </w:rPr>
      </w:pPr>
      <w:r w:rsidRPr="001C0223">
        <w:rPr>
          <w:rFonts w:eastAsia="Times New Roman" w:cstheme="minorHAnsi"/>
          <w:color w:val="000000"/>
          <w:kern w:val="0"/>
          <w14:ligatures w14:val="none"/>
        </w:rPr>
        <w:t>Frontier Internet was selected as the provider (before I was elected to the board), with installation beginning in 2025 and expected to finish in 2026. Over the past year, we’ve had ongoing issues with Frontier’s installation work crews, primarily centered on communication breakdowns with property owners and road hazards created by inadequate traffic safety measures during installation.</w:t>
      </w:r>
    </w:p>
    <w:p w14:paraId="7331B3B2" w14:textId="77777777" w:rsidR="001C0223" w:rsidRPr="001C0223" w:rsidRDefault="001C0223" w:rsidP="001C0223">
      <w:pPr>
        <w:shd w:val="clear" w:color="auto" w:fill="FFFFFF"/>
        <w:spacing w:after="0" w:line="240" w:lineRule="auto"/>
        <w:rPr>
          <w:rFonts w:eastAsia="Times New Roman" w:cstheme="minorHAnsi"/>
          <w:color w:val="000000"/>
          <w:kern w:val="0"/>
          <w14:ligatures w14:val="none"/>
        </w:rPr>
      </w:pPr>
    </w:p>
    <w:p w14:paraId="54C7B224" w14:textId="77777777" w:rsidR="001C0223" w:rsidRPr="001C0223" w:rsidRDefault="001C0223" w:rsidP="001C0223">
      <w:pPr>
        <w:shd w:val="clear" w:color="auto" w:fill="FFFFFF"/>
        <w:spacing w:after="0" w:line="240" w:lineRule="auto"/>
        <w:rPr>
          <w:rFonts w:eastAsia="Times New Roman" w:cstheme="minorHAnsi"/>
          <w:color w:val="222222"/>
          <w:kern w:val="0"/>
          <w14:ligatures w14:val="none"/>
        </w:rPr>
      </w:pPr>
      <w:r w:rsidRPr="001C0223">
        <w:rPr>
          <w:rFonts w:eastAsia="Times New Roman" w:cstheme="minorHAnsi"/>
          <w:color w:val="000000"/>
          <w:kern w:val="0"/>
          <w14:ligatures w14:val="none"/>
        </w:rPr>
        <w:t>Those concerns have repeatedly been elevated to Frontier, but have reemerged throughout the year with different subcontractors. This came to a head in December during winter weather conditions, prompting the County Road Commission to temporarily suspend Frontier’s permit for this project until Frontier creates and implements a new traffic control plan that provides better safety measures.</w:t>
      </w:r>
    </w:p>
    <w:p w14:paraId="0C0A004C" w14:textId="77777777" w:rsidR="001C0223" w:rsidRPr="001C0223" w:rsidRDefault="001C0223" w:rsidP="001C0223">
      <w:pPr>
        <w:shd w:val="clear" w:color="auto" w:fill="FFFFFF"/>
        <w:spacing w:after="0" w:line="240" w:lineRule="auto"/>
        <w:rPr>
          <w:rFonts w:eastAsia="Times New Roman" w:cstheme="minorHAnsi"/>
          <w:color w:val="000000"/>
          <w:kern w:val="0"/>
          <w14:ligatures w14:val="none"/>
        </w:rPr>
      </w:pPr>
    </w:p>
    <w:p w14:paraId="76BA28B1" w14:textId="77777777" w:rsidR="001C0223" w:rsidRPr="001C0223" w:rsidRDefault="001C0223" w:rsidP="001C0223">
      <w:pPr>
        <w:shd w:val="clear" w:color="auto" w:fill="FFFFFF"/>
        <w:spacing w:after="0" w:line="240" w:lineRule="auto"/>
        <w:rPr>
          <w:rFonts w:eastAsia="Times New Roman" w:cstheme="minorHAnsi"/>
          <w:color w:val="222222"/>
          <w:kern w:val="0"/>
          <w14:ligatures w14:val="none"/>
        </w:rPr>
      </w:pPr>
      <w:r w:rsidRPr="001C0223">
        <w:rPr>
          <w:rFonts w:eastAsia="Times New Roman" w:cstheme="minorHAnsi"/>
          <w:color w:val="000000"/>
          <w:kern w:val="0"/>
          <w14:ligatures w14:val="none"/>
        </w:rPr>
        <w:t>I’ve requested a representative from Frontier to attend an upcoming Commissioner meeting to talk about a solution moving forward, and I will keep you posted once the permit is renewed. I’m excited about the expanded broadband accessibility, but I want to ensure this installation is done safely and these issues no longer persist into the new year.</w:t>
      </w:r>
    </w:p>
    <w:p w14:paraId="5EB7FA45" w14:textId="77777777" w:rsidR="001C0223" w:rsidRPr="001C0223" w:rsidRDefault="001C0223" w:rsidP="001C0223">
      <w:pPr>
        <w:shd w:val="clear" w:color="auto" w:fill="FFFFFF"/>
        <w:spacing w:after="0" w:line="240" w:lineRule="auto"/>
        <w:rPr>
          <w:rFonts w:eastAsia="Times New Roman" w:cstheme="minorHAnsi"/>
          <w:color w:val="000000"/>
          <w:kern w:val="0"/>
          <w14:ligatures w14:val="none"/>
        </w:rPr>
      </w:pPr>
    </w:p>
    <w:p w14:paraId="53091F87" w14:textId="77777777" w:rsidR="001C0223" w:rsidRPr="001C0223" w:rsidRDefault="001C0223" w:rsidP="001C0223">
      <w:pPr>
        <w:shd w:val="clear" w:color="auto" w:fill="FFFFFF"/>
        <w:spacing w:after="0" w:line="240" w:lineRule="auto"/>
        <w:rPr>
          <w:rFonts w:eastAsia="Times New Roman" w:cstheme="minorHAnsi"/>
          <w:color w:val="222222"/>
          <w:kern w:val="0"/>
          <w14:ligatures w14:val="none"/>
        </w:rPr>
      </w:pPr>
      <w:r w:rsidRPr="001C0223">
        <w:rPr>
          <w:rFonts w:eastAsia="Times New Roman" w:cstheme="minorHAnsi"/>
          <w:b/>
          <w:bCs/>
          <w:color w:val="000000"/>
          <w:kern w:val="0"/>
          <w14:ligatures w14:val="none"/>
        </w:rPr>
        <w:t>Planning and Zoning</w:t>
      </w:r>
    </w:p>
    <w:p w14:paraId="6F371F43" w14:textId="77777777" w:rsidR="001C0223" w:rsidRPr="001C0223" w:rsidRDefault="001C0223" w:rsidP="001C0223">
      <w:pPr>
        <w:shd w:val="clear" w:color="auto" w:fill="FFFFFF"/>
        <w:spacing w:after="0" w:line="240" w:lineRule="auto"/>
        <w:rPr>
          <w:rFonts w:eastAsia="Times New Roman" w:cstheme="minorHAnsi"/>
          <w:color w:val="222222"/>
          <w:kern w:val="0"/>
          <w14:ligatures w14:val="none"/>
        </w:rPr>
      </w:pPr>
      <w:r w:rsidRPr="001C0223">
        <w:rPr>
          <w:rFonts w:eastAsia="Times New Roman" w:cstheme="minorHAnsi"/>
          <w:color w:val="000000"/>
          <w:kern w:val="0"/>
          <w14:ligatures w14:val="none"/>
        </w:rPr>
        <w:t>Our County has extended a contracted service with OHM Advisors through June 30th of 2026 to fill staffing voids in the County Planning and Zoning Office.</w:t>
      </w:r>
    </w:p>
    <w:p w14:paraId="30B73797" w14:textId="77777777" w:rsidR="001C0223" w:rsidRPr="001C0223" w:rsidRDefault="001C0223" w:rsidP="001C0223">
      <w:pPr>
        <w:shd w:val="clear" w:color="auto" w:fill="FFFFFF"/>
        <w:spacing w:after="0" w:line="240" w:lineRule="auto"/>
        <w:rPr>
          <w:rFonts w:eastAsia="Times New Roman" w:cstheme="minorHAnsi"/>
          <w:color w:val="000000"/>
          <w:kern w:val="0"/>
          <w14:ligatures w14:val="none"/>
        </w:rPr>
      </w:pPr>
    </w:p>
    <w:p w14:paraId="7FDC6535" w14:textId="77777777" w:rsidR="001C0223" w:rsidRPr="001C0223" w:rsidRDefault="001C0223" w:rsidP="001C0223">
      <w:pPr>
        <w:shd w:val="clear" w:color="auto" w:fill="FFFFFF"/>
        <w:spacing w:after="0" w:line="240" w:lineRule="auto"/>
        <w:rPr>
          <w:rFonts w:eastAsia="Times New Roman" w:cstheme="minorHAnsi"/>
          <w:color w:val="222222"/>
          <w:kern w:val="0"/>
          <w14:ligatures w14:val="none"/>
        </w:rPr>
      </w:pPr>
      <w:r w:rsidRPr="001C0223">
        <w:rPr>
          <w:rFonts w:eastAsia="Times New Roman" w:cstheme="minorHAnsi"/>
          <w:color w:val="000000"/>
          <w:kern w:val="0"/>
          <w14:ligatures w14:val="none"/>
        </w:rPr>
        <w:t>As you may recall, the county has held a contract with OHM Advisors since we’ve had a vacancy for the County Planning Director position. Our administrator recently promoted the deputy planning director to the director position, but the new director accepted a different external job opportunity shortly after, creating a second prominent vacancy in the county office.</w:t>
      </w:r>
    </w:p>
    <w:p w14:paraId="45239BCA" w14:textId="77777777" w:rsidR="001C0223" w:rsidRPr="001C0223" w:rsidRDefault="001C0223" w:rsidP="001C0223">
      <w:pPr>
        <w:shd w:val="clear" w:color="auto" w:fill="FFFFFF"/>
        <w:spacing w:after="0" w:line="240" w:lineRule="auto"/>
        <w:rPr>
          <w:rFonts w:eastAsia="Times New Roman" w:cstheme="minorHAnsi"/>
          <w:color w:val="000000"/>
          <w:kern w:val="0"/>
          <w14:ligatures w14:val="none"/>
        </w:rPr>
      </w:pPr>
    </w:p>
    <w:p w14:paraId="021C5FD7" w14:textId="77777777" w:rsidR="001C0223" w:rsidRPr="001C0223" w:rsidRDefault="001C0223" w:rsidP="001C0223">
      <w:pPr>
        <w:shd w:val="clear" w:color="auto" w:fill="FFFFFF"/>
        <w:spacing w:after="0" w:line="240" w:lineRule="auto"/>
        <w:rPr>
          <w:rFonts w:eastAsia="Times New Roman" w:cstheme="minorHAnsi"/>
          <w:color w:val="222222"/>
          <w:kern w:val="0"/>
          <w14:ligatures w14:val="none"/>
        </w:rPr>
      </w:pPr>
      <w:r w:rsidRPr="001C0223">
        <w:rPr>
          <w:rFonts w:eastAsia="Times New Roman" w:cstheme="minorHAnsi"/>
          <w:color w:val="000000"/>
          <w:kern w:val="0"/>
          <w14:ligatures w14:val="none"/>
        </w:rPr>
        <w:t>The board requested a special meeting in February to talk about the future of Planning and Zoning, and requested the Administrator pause hiring for those vacancies until we have that meeting. In my opinion, we need to identify a solution that:</w:t>
      </w:r>
    </w:p>
    <w:p w14:paraId="15956B36" w14:textId="77777777" w:rsidR="001C0223" w:rsidRPr="001C0223" w:rsidRDefault="001C0223" w:rsidP="001C0223">
      <w:pPr>
        <w:shd w:val="clear" w:color="auto" w:fill="FFFFFF"/>
        <w:spacing w:after="0" w:line="240" w:lineRule="auto"/>
        <w:rPr>
          <w:rFonts w:eastAsia="Times New Roman" w:cstheme="minorHAnsi"/>
          <w:color w:val="000000"/>
          <w:kern w:val="0"/>
          <w14:ligatures w14:val="none"/>
        </w:rPr>
      </w:pPr>
    </w:p>
    <w:p w14:paraId="203EC1A0" w14:textId="77777777" w:rsidR="001C0223" w:rsidRPr="001C0223" w:rsidRDefault="001C0223" w:rsidP="001C0223">
      <w:pPr>
        <w:numPr>
          <w:ilvl w:val="0"/>
          <w:numId w:val="2"/>
        </w:numPr>
        <w:shd w:val="clear" w:color="auto" w:fill="FFFFFF"/>
        <w:spacing w:after="0" w:line="240" w:lineRule="auto"/>
        <w:ind w:left="945"/>
        <w:rPr>
          <w:rFonts w:eastAsia="Times New Roman" w:cstheme="minorHAnsi"/>
          <w:color w:val="000000"/>
          <w:kern w:val="0"/>
          <w14:ligatures w14:val="none"/>
        </w:rPr>
      </w:pPr>
      <w:r w:rsidRPr="001C0223">
        <w:rPr>
          <w:rFonts w:eastAsia="Times New Roman" w:cstheme="minorHAnsi"/>
          <w:color w:val="000000"/>
          <w:kern w:val="0"/>
          <w14:ligatures w14:val="none"/>
        </w:rPr>
        <w:t>Ensure every acre in the county is zoned</w:t>
      </w:r>
    </w:p>
    <w:p w14:paraId="2296DACA" w14:textId="77777777" w:rsidR="001C0223" w:rsidRPr="001C0223" w:rsidRDefault="001C0223" w:rsidP="001C0223">
      <w:pPr>
        <w:numPr>
          <w:ilvl w:val="0"/>
          <w:numId w:val="2"/>
        </w:numPr>
        <w:shd w:val="clear" w:color="auto" w:fill="FFFFFF"/>
        <w:spacing w:after="0" w:line="240" w:lineRule="auto"/>
        <w:ind w:left="945"/>
        <w:rPr>
          <w:rFonts w:eastAsia="Times New Roman" w:cstheme="minorHAnsi"/>
          <w:color w:val="000000"/>
          <w:kern w:val="0"/>
          <w14:ligatures w14:val="none"/>
        </w:rPr>
      </w:pPr>
      <w:r w:rsidRPr="001C0223">
        <w:rPr>
          <w:rFonts w:eastAsia="Times New Roman" w:cstheme="minorHAnsi"/>
          <w:color w:val="000000"/>
          <w:kern w:val="0"/>
          <w14:ligatures w14:val="none"/>
        </w:rPr>
        <w:t>Reflect the will of local communities</w:t>
      </w:r>
    </w:p>
    <w:p w14:paraId="10542BB0" w14:textId="77777777" w:rsidR="001C0223" w:rsidRPr="001C0223" w:rsidRDefault="001C0223" w:rsidP="001C0223">
      <w:pPr>
        <w:numPr>
          <w:ilvl w:val="0"/>
          <w:numId w:val="2"/>
        </w:numPr>
        <w:shd w:val="clear" w:color="auto" w:fill="FFFFFF"/>
        <w:spacing w:after="0" w:line="240" w:lineRule="auto"/>
        <w:ind w:left="945"/>
        <w:rPr>
          <w:rFonts w:eastAsia="Times New Roman" w:cstheme="minorHAnsi"/>
          <w:color w:val="000000"/>
          <w:kern w:val="0"/>
          <w14:ligatures w14:val="none"/>
        </w:rPr>
      </w:pPr>
      <w:r w:rsidRPr="001C0223">
        <w:rPr>
          <w:rFonts w:eastAsia="Times New Roman" w:cstheme="minorHAnsi"/>
          <w:color w:val="000000"/>
          <w:kern w:val="0"/>
          <w14:ligatures w14:val="none"/>
        </w:rPr>
        <w:t>Creates greater consistency</w:t>
      </w:r>
    </w:p>
    <w:p w14:paraId="081CAA2D" w14:textId="77777777" w:rsidR="001C0223" w:rsidRPr="001C0223" w:rsidRDefault="001C0223" w:rsidP="001C0223">
      <w:pPr>
        <w:numPr>
          <w:ilvl w:val="0"/>
          <w:numId w:val="2"/>
        </w:numPr>
        <w:shd w:val="clear" w:color="auto" w:fill="FFFFFF"/>
        <w:spacing w:after="0" w:line="240" w:lineRule="auto"/>
        <w:ind w:left="945"/>
        <w:rPr>
          <w:rFonts w:eastAsia="Times New Roman" w:cstheme="minorHAnsi"/>
          <w:color w:val="000000"/>
          <w:kern w:val="0"/>
          <w14:ligatures w14:val="none"/>
        </w:rPr>
      </w:pPr>
      <w:r w:rsidRPr="001C0223">
        <w:rPr>
          <w:rFonts w:eastAsia="Times New Roman" w:cstheme="minorHAnsi"/>
          <w:color w:val="000000"/>
          <w:kern w:val="0"/>
          <w14:ligatures w14:val="none"/>
        </w:rPr>
        <w:t>Is structured to last long-term</w:t>
      </w:r>
    </w:p>
    <w:p w14:paraId="4EB92C68" w14:textId="77777777" w:rsidR="001C0223" w:rsidRPr="001C0223" w:rsidRDefault="001C0223" w:rsidP="001C0223">
      <w:pPr>
        <w:shd w:val="clear" w:color="auto" w:fill="FFFFFF"/>
        <w:spacing w:after="0" w:line="240" w:lineRule="auto"/>
        <w:rPr>
          <w:rFonts w:eastAsia="Times New Roman" w:cstheme="minorHAnsi"/>
          <w:color w:val="000000"/>
          <w:kern w:val="0"/>
          <w14:ligatures w14:val="none"/>
        </w:rPr>
      </w:pPr>
    </w:p>
    <w:p w14:paraId="30E96421" w14:textId="77777777" w:rsidR="001C0223" w:rsidRPr="001C0223" w:rsidRDefault="001C0223" w:rsidP="001C0223">
      <w:pPr>
        <w:shd w:val="clear" w:color="auto" w:fill="FFFFFF"/>
        <w:spacing w:after="0" w:line="240" w:lineRule="auto"/>
        <w:rPr>
          <w:rFonts w:eastAsia="Times New Roman" w:cstheme="minorHAnsi"/>
          <w:color w:val="222222"/>
          <w:kern w:val="0"/>
          <w14:ligatures w14:val="none"/>
        </w:rPr>
      </w:pPr>
      <w:r w:rsidRPr="001C0223">
        <w:rPr>
          <w:rFonts w:eastAsia="Times New Roman" w:cstheme="minorHAnsi"/>
          <w:color w:val="000000"/>
          <w:kern w:val="0"/>
          <w14:ligatures w14:val="none"/>
        </w:rPr>
        <w:t>I will keep you posted once that meeting is scheduled, and I would greatly appreciate input from the public and township boards in this discussion.</w:t>
      </w:r>
    </w:p>
    <w:p w14:paraId="04B3115F" w14:textId="77777777" w:rsidR="001C0223" w:rsidRPr="001C0223" w:rsidRDefault="001C0223" w:rsidP="001C0223">
      <w:pPr>
        <w:shd w:val="clear" w:color="auto" w:fill="FFFFFF"/>
        <w:spacing w:after="0" w:line="240" w:lineRule="auto"/>
        <w:rPr>
          <w:rFonts w:eastAsia="Times New Roman" w:cstheme="minorHAnsi"/>
          <w:color w:val="000000"/>
          <w:kern w:val="0"/>
          <w14:ligatures w14:val="none"/>
        </w:rPr>
      </w:pPr>
    </w:p>
    <w:p w14:paraId="64AE12A5" w14:textId="77777777" w:rsidR="001C0223" w:rsidRPr="001C0223" w:rsidRDefault="001C0223" w:rsidP="001C0223">
      <w:pPr>
        <w:shd w:val="clear" w:color="auto" w:fill="FFFFFF"/>
        <w:spacing w:after="0" w:line="240" w:lineRule="auto"/>
        <w:rPr>
          <w:rFonts w:eastAsia="Times New Roman" w:cstheme="minorHAnsi"/>
          <w:color w:val="222222"/>
          <w:kern w:val="0"/>
          <w14:ligatures w14:val="none"/>
        </w:rPr>
      </w:pPr>
      <w:r w:rsidRPr="001C0223">
        <w:rPr>
          <w:rFonts w:eastAsia="Times New Roman" w:cstheme="minorHAnsi"/>
          <w:color w:val="000000"/>
          <w:kern w:val="0"/>
          <w14:ligatures w14:val="none"/>
        </w:rPr>
        <w:lastRenderedPageBreak/>
        <w:t xml:space="preserve">We’ve also received 15 applications for the two Planning Commission vacancies. I’ve been really happy to see this much interest, as we rarely get multiple applications for opportunities like this. Our HR chair and Board chair are currently working through a recommended selection </w:t>
      </w:r>
      <w:proofErr w:type="gramStart"/>
      <w:r w:rsidRPr="001C0223">
        <w:rPr>
          <w:rFonts w:eastAsia="Times New Roman" w:cstheme="minorHAnsi"/>
          <w:color w:val="000000"/>
          <w:kern w:val="0"/>
          <w14:ligatures w14:val="none"/>
        </w:rPr>
        <w:t>process,</w:t>
      </w:r>
      <w:proofErr w:type="gramEnd"/>
      <w:r w:rsidRPr="001C0223">
        <w:rPr>
          <w:rFonts w:eastAsia="Times New Roman" w:cstheme="minorHAnsi"/>
          <w:color w:val="000000"/>
          <w:kern w:val="0"/>
          <w14:ligatures w14:val="none"/>
        </w:rPr>
        <w:t xml:space="preserve"> I will keep you posted once that’s determined and selections are made.</w:t>
      </w:r>
    </w:p>
    <w:p w14:paraId="050E396F" w14:textId="77777777" w:rsidR="001C0223" w:rsidRPr="001C0223" w:rsidRDefault="001C0223" w:rsidP="001C0223">
      <w:pPr>
        <w:shd w:val="clear" w:color="auto" w:fill="FFFFFF"/>
        <w:spacing w:after="0" w:line="240" w:lineRule="auto"/>
        <w:rPr>
          <w:rFonts w:eastAsia="Times New Roman" w:cstheme="minorHAnsi"/>
          <w:color w:val="000000"/>
          <w:kern w:val="0"/>
          <w14:ligatures w14:val="none"/>
        </w:rPr>
      </w:pPr>
    </w:p>
    <w:p w14:paraId="0DBE039C" w14:textId="77777777" w:rsidR="001C0223" w:rsidRPr="001C0223" w:rsidRDefault="001C0223" w:rsidP="001C0223">
      <w:pPr>
        <w:shd w:val="clear" w:color="auto" w:fill="FFFFFF"/>
        <w:spacing w:after="0" w:line="240" w:lineRule="auto"/>
        <w:rPr>
          <w:rFonts w:eastAsia="Times New Roman" w:cstheme="minorHAnsi"/>
          <w:color w:val="222222"/>
          <w:kern w:val="0"/>
          <w14:ligatures w14:val="none"/>
        </w:rPr>
      </w:pPr>
      <w:r w:rsidRPr="001C0223">
        <w:rPr>
          <w:rFonts w:eastAsia="Times New Roman" w:cstheme="minorHAnsi"/>
          <w:b/>
          <w:bCs/>
          <w:color w:val="000000"/>
          <w:kern w:val="0"/>
          <w14:ligatures w14:val="none"/>
        </w:rPr>
        <w:t>County Clerk Retirement</w:t>
      </w:r>
    </w:p>
    <w:p w14:paraId="238FAB54" w14:textId="77777777" w:rsidR="001C0223" w:rsidRPr="001C0223" w:rsidRDefault="001C0223" w:rsidP="001C0223">
      <w:pPr>
        <w:shd w:val="clear" w:color="auto" w:fill="FFFFFF"/>
        <w:spacing w:after="0" w:line="240" w:lineRule="auto"/>
        <w:rPr>
          <w:rFonts w:eastAsia="Times New Roman" w:cstheme="minorHAnsi"/>
          <w:color w:val="222222"/>
          <w:kern w:val="0"/>
          <w14:ligatures w14:val="none"/>
        </w:rPr>
      </w:pPr>
      <w:r w:rsidRPr="001C0223">
        <w:rPr>
          <w:rFonts w:eastAsia="Times New Roman" w:cstheme="minorHAnsi"/>
          <w:color w:val="000000"/>
          <w:kern w:val="0"/>
          <w14:ligatures w14:val="none"/>
        </w:rPr>
        <w:t>County Clerk Sutherland recently announced her retirement, creating a vacancy in the County Clerk position.</w:t>
      </w:r>
    </w:p>
    <w:p w14:paraId="59AC8623" w14:textId="77777777" w:rsidR="001C0223" w:rsidRPr="001C0223" w:rsidRDefault="001C0223" w:rsidP="001C0223">
      <w:pPr>
        <w:shd w:val="clear" w:color="auto" w:fill="FFFFFF"/>
        <w:spacing w:after="0" w:line="240" w:lineRule="auto"/>
        <w:rPr>
          <w:rFonts w:eastAsia="Times New Roman" w:cstheme="minorHAnsi"/>
          <w:color w:val="000000"/>
          <w:kern w:val="0"/>
          <w14:ligatures w14:val="none"/>
        </w:rPr>
      </w:pPr>
    </w:p>
    <w:p w14:paraId="4AA2D7A3" w14:textId="77777777" w:rsidR="001C0223" w:rsidRPr="001C0223" w:rsidRDefault="001C0223" w:rsidP="001C0223">
      <w:pPr>
        <w:shd w:val="clear" w:color="auto" w:fill="FFFFFF"/>
        <w:spacing w:after="0" w:line="240" w:lineRule="auto"/>
        <w:rPr>
          <w:rFonts w:eastAsia="Times New Roman" w:cstheme="minorHAnsi"/>
          <w:color w:val="222222"/>
          <w:kern w:val="0"/>
          <w14:ligatures w14:val="none"/>
        </w:rPr>
      </w:pPr>
      <w:r w:rsidRPr="001C0223">
        <w:rPr>
          <w:rFonts w:eastAsia="Times New Roman" w:cstheme="minorHAnsi"/>
          <w:color w:val="000000"/>
          <w:kern w:val="0"/>
          <w14:ligatures w14:val="none"/>
        </w:rPr>
        <w:t>State law permits Circuit Court Judge(s) in a county to appoint and decide the manner in which to select a replacement. For Clinton County, that would consist of Judges Cori Barkman, Shannon Schlegel, and Lisa Sullivan. The judges will be hosting a public meeting on January 13th at 4 pm at the County Courthouse to discuss a plan for selecting a replacement.</w:t>
      </w:r>
    </w:p>
    <w:p w14:paraId="643769C5" w14:textId="77777777" w:rsidR="001C0223" w:rsidRPr="001C0223" w:rsidRDefault="001C0223" w:rsidP="001C0223">
      <w:pPr>
        <w:shd w:val="clear" w:color="auto" w:fill="FFFFFF"/>
        <w:spacing w:after="0" w:line="240" w:lineRule="auto"/>
        <w:rPr>
          <w:rFonts w:eastAsia="Times New Roman" w:cstheme="minorHAnsi"/>
          <w:color w:val="000000"/>
          <w:kern w:val="0"/>
          <w14:ligatures w14:val="none"/>
        </w:rPr>
      </w:pPr>
    </w:p>
    <w:p w14:paraId="3CE19770" w14:textId="1FBA110D" w:rsidR="001C0223" w:rsidRPr="001C0223" w:rsidRDefault="001C0223" w:rsidP="001C0223">
      <w:pPr>
        <w:shd w:val="clear" w:color="auto" w:fill="FFFFFF"/>
        <w:spacing w:after="0" w:line="240" w:lineRule="auto"/>
        <w:rPr>
          <w:rFonts w:eastAsia="Times New Roman" w:cstheme="minorHAnsi"/>
          <w:color w:val="222222"/>
          <w:kern w:val="0"/>
          <w14:ligatures w14:val="none"/>
        </w:rPr>
      </w:pPr>
      <w:r w:rsidRPr="001C0223">
        <w:rPr>
          <w:rFonts w:eastAsia="Times New Roman" w:cstheme="minorHAnsi"/>
          <w:color w:val="000000"/>
          <w:kern w:val="0"/>
          <w14:ligatures w14:val="none"/>
        </w:rPr>
        <w:t xml:space="preserve">Thank </w:t>
      </w:r>
      <w:r w:rsidR="00EF17F9" w:rsidRPr="001C0223">
        <w:rPr>
          <w:rFonts w:eastAsia="Times New Roman" w:cstheme="minorHAnsi"/>
          <w:color w:val="000000"/>
          <w:kern w:val="0"/>
          <w14:ligatures w14:val="none"/>
        </w:rPr>
        <w:t>you, Clerk Sutherland,</w:t>
      </w:r>
      <w:r w:rsidRPr="001C0223">
        <w:rPr>
          <w:rFonts w:eastAsia="Times New Roman" w:cstheme="minorHAnsi"/>
          <w:color w:val="000000"/>
          <w:kern w:val="0"/>
          <w14:ligatures w14:val="none"/>
        </w:rPr>
        <w:t xml:space="preserve"> for your years of service to Clinton County!</w:t>
      </w:r>
    </w:p>
    <w:p w14:paraId="357B7A9B" w14:textId="77777777" w:rsidR="001C0223" w:rsidRPr="001C0223" w:rsidRDefault="001C0223" w:rsidP="001C0223">
      <w:pPr>
        <w:shd w:val="clear" w:color="auto" w:fill="FFFFFF"/>
        <w:spacing w:after="0" w:line="240" w:lineRule="auto"/>
        <w:rPr>
          <w:rFonts w:eastAsia="Times New Roman" w:cstheme="minorHAnsi"/>
          <w:color w:val="000000"/>
          <w:kern w:val="0"/>
          <w14:ligatures w14:val="none"/>
        </w:rPr>
      </w:pPr>
    </w:p>
    <w:p w14:paraId="5D1B5AC2" w14:textId="77777777" w:rsidR="001C0223" w:rsidRPr="001C0223" w:rsidRDefault="001C0223" w:rsidP="001C0223">
      <w:pPr>
        <w:shd w:val="clear" w:color="auto" w:fill="FFFFFF"/>
        <w:spacing w:after="0" w:line="240" w:lineRule="auto"/>
        <w:rPr>
          <w:rFonts w:eastAsia="Times New Roman" w:cstheme="minorHAnsi"/>
          <w:color w:val="222222"/>
          <w:kern w:val="0"/>
          <w14:ligatures w14:val="none"/>
        </w:rPr>
      </w:pPr>
      <w:r w:rsidRPr="001C0223">
        <w:rPr>
          <w:rFonts w:eastAsia="Times New Roman" w:cstheme="minorHAnsi"/>
          <w:b/>
          <w:bCs/>
          <w:color w:val="000000"/>
          <w:kern w:val="0"/>
          <w14:ligatures w14:val="none"/>
        </w:rPr>
        <w:t>Volunteer Opportunities</w:t>
      </w:r>
    </w:p>
    <w:p w14:paraId="254CEF55" w14:textId="77777777" w:rsidR="001C0223" w:rsidRPr="001C0223" w:rsidRDefault="001C0223" w:rsidP="001C0223">
      <w:pPr>
        <w:shd w:val="clear" w:color="auto" w:fill="FFFFFF"/>
        <w:spacing w:after="0" w:line="240" w:lineRule="auto"/>
        <w:rPr>
          <w:rFonts w:eastAsia="Times New Roman" w:cstheme="minorHAnsi"/>
          <w:color w:val="222222"/>
          <w:kern w:val="0"/>
          <w14:ligatures w14:val="none"/>
        </w:rPr>
      </w:pPr>
      <w:r w:rsidRPr="001C0223">
        <w:rPr>
          <w:rFonts w:eastAsia="Times New Roman" w:cstheme="minorHAnsi"/>
          <w:color w:val="000000"/>
          <w:kern w:val="0"/>
          <w14:ligatures w14:val="none"/>
        </w:rPr>
        <w:t xml:space="preserve">The Clinton County Waste Management team is looking for volunteers for their Spring and Fall special collection events in 2026. This is a </w:t>
      </w:r>
      <w:proofErr w:type="gramStart"/>
      <w:r w:rsidRPr="001C0223">
        <w:rPr>
          <w:rFonts w:eastAsia="Times New Roman" w:cstheme="minorHAnsi"/>
          <w:color w:val="000000"/>
          <w:kern w:val="0"/>
          <w14:ligatures w14:val="none"/>
        </w:rPr>
        <w:t>labor intensive</w:t>
      </w:r>
      <w:proofErr w:type="gramEnd"/>
      <w:r w:rsidRPr="001C0223">
        <w:rPr>
          <w:rFonts w:eastAsia="Times New Roman" w:cstheme="minorHAnsi"/>
          <w:color w:val="000000"/>
          <w:kern w:val="0"/>
          <w14:ligatures w14:val="none"/>
        </w:rPr>
        <w:t xml:space="preserve"> opportunity that’d be well-suited for able bodied individuals, and might be a good team-building opportunity for high school athletic teams.</w:t>
      </w:r>
    </w:p>
    <w:p w14:paraId="13864B9A" w14:textId="77777777" w:rsidR="001C0223" w:rsidRPr="001C0223" w:rsidRDefault="001C0223" w:rsidP="001C0223">
      <w:pPr>
        <w:shd w:val="clear" w:color="auto" w:fill="FFFFFF"/>
        <w:spacing w:after="0" w:line="240" w:lineRule="auto"/>
        <w:rPr>
          <w:rFonts w:eastAsia="Times New Roman" w:cstheme="minorHAnsi"/>
          <w:color w:val="000000"/>
          <w:kern w:val="0"/>
          <w14:ligatures w14:val="none"/>
        </w:rPr>
      </w:pPr>
    </w:p>
    <w:p w14:paraId="220EFD82" w14:textId="77777777" w:rsidR="001C0223" w:rsidRPr="001C0223" w:rsidRDefault="001C0223" w:rsidP="001C0223">
      <w:pPr>
        <w:shd w:val="clear" w:color="auto" w:fill="FFFFFF"/>
        <w:spacing w:after="0" w:line="240" w:lineRule="auto"/>
        <w:rPr>
          <w:rFonts w:eastAsia="Times New Roman" w:cstheme="minorHAnsi"/>
          <w:color w:val="222222"/>
          <w:kern w:val="0"/>
          <w14:ligatures w14:val="none"/>
        </w:rPr>
      </w:pPr>
      <w:r w:rsidRPr="001C0223">
        <w:rPr>
          <w:rFonts w:eastAsia="Times New Roman" w:cstheme="minorHAnsi"/>
          <w:color w:val="000000"/>
          <w:kern w:val="0"/>
          <w14:ligatures w14:val="none"/>
        </w:rPr>
        <w:t>If interested, please contact myself or the Waste Management Office directly at </w:t>
      </w:r>
      <w:hyperlink r:id="rId11" w:tgtFrame="_blank" w:history="1">
        <w:r w:rsidRPr="001C0223">
          <w:rPr>
            <w:rFonts w:eastAsia="Times New Roman" w:cstheme="minorHAnsi"/>
            <w:color w:val="1155CC"/>
            <w:kern w:val="0"/>
            <w:u w:val="single"/>
            <w14:ligatures w14:val="none"/>
          </w:rPr>
          <w:t>WasteManagement@clinton-county.org</w:t>
        </w:r>
      </w:hyperlink>
    </w:p>
    <w:p w14:paraId="34201E4C" w14:textId="77777777" w:rsidR="001C0223" w:rsidRPr="001C0223" w:rsidRDefault="001C0223" w:rsidP="001C0223">
      <w:pPr>
        <w:shd w:val="clear" w:color="auto" w:fill="FFFFFF"/>
        <w:spacing w:after="0" w:line="240" w:lineRule="auto"/>
        <w:rPr>
          <w:rFonts w:eastAsia="Times New Roman" w:cstheme="minorHAnsi"/>
          <w:color w:val="000000"/>
          <w:kern w:val="0"/>
          <w14:ligatures w14:val="none"/>
        </w:rPr>
      </w:pPr>
    </w:p>
    <w:p w14:paraId="4F371AAE" w14:textId="77777777" w:rsidR="001C0223" w:rsidRPr="001C0223" w:rsidRDefault="001C0223" w:rsidP="001C0223">
      <w:pPr>
        <w:shd w:val="clear" w:color="auto" w:fill="FFFFFF"/>
        <w:spacing w:after="0" w:line="240" w:lineRule="auto"/>
        <w:rPr>
          <w:rFonts w:eastAsia="Times New Roman" w:cstheme="minorHAnsi"/>
          <w:color w:val="222222"/>
          <w:kern w:val="0"/>
          <w14:ligatures w14:val="none"/>
        </w:rPr>
      </w:pPr>
      <w:r w:rsidRPr="001C0223">
        <w:rPr>
          <w:rFonts w:eastAsia="Times New Roman" w:cstheme="minorHAnsi"/>
          <w:b/>
          <w:bCs/>
          <w:color w:val="000000"/>
          <w:kern w:val="0"/>
          <w14:ligatures w14:val="none"/>
        </w:rPr>
        <w:t>2026 Organizational Meeting</w:t>
      </w:r>
    </w:p>
    <w:p w14:paraId="08E9E3F7" w14:textId="77777777" w:rsidR="001C0223" w:rsidRPr="001C0223" w:rsidRDefault="001C0223" w:rsidP="001C0223">
      <w:pPr>
        <w:shd w:val="clear" w:color="auto" w:fill="FFFFFF"/>
        <w:spacing w:after="0" w:line="240" w:lineRule="auto"/>
        <w:rPr>
          <w:rFonts w:eastAsia="Times New Roman" w:cstheme="minorHAnsi"/>
          <w:color w:val="222222"/>
          <w:kern w:val="0"/>
          <w14:ligatures w14:val="none"/>
        </w:rPr>
      </w:pPr>
      <w:r w:rsidRPr="001C0223">
        <w:rPr>
          <w:rFonts w:eastAsia="Times New Roman" w:cstheme="minorHAnsi"/>
          <w:color w:val="000000"/>
          <w:kern w:val="0"/>
          <w14:ligatures w14:val="none"/>
        </w:rPr>
        <w:t>The County Board of Commissioners will be hosting an organizational meeting for 2026 on January 2nd at 9 am at the County Courthouse, where we’ll be electing board leadership and setting our meetings schedule for the new year. All are welcome to attend!</w:t>
      </w:r>
    </w:p>
    <w:p w14:paraId="6C572D43" w14:textId="77777777" w:rsidR="001C0223" w:rsidRDefault="001C0223" w:rsidP="00A45FB1">
      <w:pPr>
        <w:pStyle w:val="NoSpacing"/>
        <w:rPr>
          <w:rFonts w:cstheme="minorHAnsi"/>
        </w:rPr>
      </w:pPr>
    </w:p>
    <w:p w14:paraId="2B01E617" w14:textId="39B8DDED" w:rsidR="001C0223" w:rsidRDefault="001C0223" w:rsidP="00A45FB1">
      <w:pPr>
        <w:pStyle w:val="NoSpacing"/>
        <w:rPr>
          <w:rFonts w:cstheme="minorHAnsi"/>
        </w:rPr>
      </w:pPr>
      <w:r>
        <w:rPr>
          <w:rFonts w:cstheme="minorHAnsi"/>
        </w:rPr>
        <w:t>Follow up:</w:t>
      </w:r>
    </w:p>
    <w:p w14:paraId="5760F392" w14:textId="71DADA95" w:rsidR="001C0223" w:rsidRPr="00EF17F9" w:rsidRDefault="00EF17F9" w:rsidP="00A45FB1">
      <w:pPr>
        <w:pStyle w:val="NoSpacing"/>
        <w:rPr>
          <w:rFonts w:cstheme="minorHAnsi"/>
        </w:rPr>
      </w:pPr>
      <w:r w:rsidRPr="00EF17F9">
        <w:rPr>
          <w:rFonts w:cstheme="minorHAnsi"/>
          <w:color w:val="000000"/>
          <w:shd w:val="clear" w:color="auto" w:fill="FFFFFF"/>
        </w:rPr>
        <w:t>The County Board of Commissioners has scheduled a special meeting on Tuesday, February 5th at 9 am at the County Courthouse to discuss the future of County Planning and Zoning. This will be an open meeting, and all are welcome to attend.</w:t>
      </w:r>
    </w:p>
    <w:sectPr w:rsidR="001C0223" w:rsidRPr="00EF17F9" w:rsidSect="0052703F">
      <w:headerReference w:type="even" r:id="rId12"/>
      <w:headerReference w:type="default" r:id="rId13"/>
      <w:footerReference w:type="even" r:id="rId14"/>
      <w:footerReference w:type="default" r:id="rId15"/>
      <w:headerReference w:type="first" r:id="rId16"/>
      <w:footerReference w:type="first" r:id="rId17"/>
      <w:pgSz w:w="12240" w:h="15840"/>
      <w:pgMar w:top="990" w:right="1440" w:bottom="1080" w:left="1440" w:header="45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9C0FDEE" w14:textId="77777777" w:rsidR="0015327D" w:rsidRDefault="0015327D" w:rsidP="00EF2A08">
      <w:pPr>
        <w:spacing w:after="0" w:line="240" w:lineRule="auto"/>
      </w:pPr>
      <w:r>
        <w:separator/>
      </w:r>
    </w:p>
  </w:endnote>
  <w:endnote w:type="continuationSeparator" w:id="0">
    <w:p w14:paraId="538F0C71" w14:textId="77777777" w:rsidR="0015327D" w:rsidRDefault="0015327D" w:rsidP="00EF2A0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482661" w14:textId="77777777" w:rsidR="003E7CB1" w:rsidRDefault="003E7CB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495662" w14:textId="77777777" w:rsidR="003E7CB1" w:rsidRDefault="003E7CB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7DBAAB" w14:textId="77777777" w:rsidR="003E7CB1" w:rsidRDefault="003E7CB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F0354B" w14:textId="77777777" w:rsidR="0015327D" w:rsidRDefault="0015327D" w:rsidP="00EF2A08">
      <w:pPr>
        <w:spacing w:after="0" w:line="240" w:lineRule="auto"/>
      </w:pPr>
      <w:r>
        <w:separator/>
      </w:r>
    </w:p>
  </w:footnote>
  <w:footnote w:type="continuationSeparator" w:id="0">
    <w:p w14:paraId="44BBC3C3" w14:textId="77777777" w:rsidR="0015327D" w:rsidRDefault="0015327D" w:rsidP="00EF2A0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B3CE66" w14:textId="77777777" w:rsidR="003E7CB1" w:rsidRDefault="003E7CB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41184532"/>
      <w:docPartObj>
        <w:docPartGallery w:val="Watermarks"/>
        <w:docPartUnique/>
      </w:docPartObj>
    </w:sdtPr>
    <w:sdtEndPr/>
    <w:sdtContent>
      <w:p w14:paraId="7FB2B788" w14:textId="1FFF3122" w:rsidR="00EF2A08" w:rsidRDefault="00EF17F9">
        <w:pPr>
          <w:pStyle w:val="Header"/>
        </w:pPr>
        <w:r>
          <w:rPr>
            <w:noProof/>
          </w:rPr>
          <w:pict w14:anchorId="2CBA78D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1026" type="#_x0000_t136" style="position:absolute;margin-left:0;margin-top:0;width:412.4pt;height:247.45pt;rotation:315;z-index:-251658752;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739AAB" w14:textId="77777777" w:rsidR="003E7CB1" w:rsidRDefault="003E7CB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DD01B8"/>
    <w:multiLevelType w:val="multilevel"/>
    <w:tmpl w:val="A27E28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8FB0897"/>
    <w:multiLevelType w:val="multilevel"/>
    <w:tmpl w:val="5DA4FB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729113919">
    <w:abstractNumId w:val="0"/>
  </w:num>
  <w:num w:numId="2" w16cid:durableId="57640031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56536"/>
    <w:rsid w:val="0002559E"/>
    <w:rsid w:val="0006429F"/>
    <w:rsid w:val="000A6DC3"/>
    <w:rsid w:val="000D1DCB"/>
    <w:rsid w:val="0011580A"/>
    <w:rsid w:val="001179FB"/>
    <w:rsid w:val="0015327D"/>
    <w:rsid w:val="001566F4"/>
    <w:rsid w:val="00167E0D"/>
    <w:rsid w:val="0019601C"/>
    <w:rsid w:val="001B38B8"/>
    <w:rsid w:val="001C0223"/>
    <w:rsid w:val="001C2DCC"/>
    <w:rsid w:val="001C7AF5"/>
    <w:rsid w:val="001E4C5B"/>
    <w:rsid w:val="001F638A"/>
    <w:rsid w:val="00200F7D"/>
    <w:rsid w:val="00212D21"/>
    <w:rsid w:val="00290A78"/>
    <w:rsid w:val="002C7045"/>
    <w:rsid w:val="002D6F8F"/>
    <w:rsid w:val="002D7EC4"/>
    <w:rsid w:val="00310899"/>
    <w:rsid w:val="00332E76"/>
    <w:rsid w:val="00396D86"/>
    <w:rsid w:val="003D61AF"/>
    <w:rsid w:val="003E7CB1"/>
    <w:rsid w:val="00400900"/>
    <w:rsid w:val="00424863"/>
    <w:rsid w:val="00437B4B"/>
    <w:rsid w:val="00453DF6"/>
    <w:rsid w:val="00453E44"/>
    <w:rsid w:val="00465E5D"/>
    <w:rsid w:val="00494761"/>
    <w:rsid w:val="004B07B7"/>
    <w:rsid w:val="004E32F8"/>
    <w:rsid w:val="004F2959"/>
    <w:rsid w:val="00504D4B"/>
    <w:rsid w:val="0052703F"/>
    <w:rsid w:val="005457B8"/>
    <w:rsid w:val="00557D6C"/>
    <w:rsid w:val="0057456B"/>
    <w:rsid w:val="005A0925"/>
    <w:rsid w:val="005B49BB"/>
    <w:rsid w:val="006247E0"/>
    <w:rsid w:val="006325F2"/>
    <w:rsid w:val="00633CC2"/>
    <w:rsid w:val="00647804"/>
    <w:rsid w:val="00662490"/>
    <w:rsid w:val="00674CD5"/>
    <w:rsid w:val="006B39B2"/>
    <w:rsid w:val="006C7F8C"/>
    <w:rsid w:val="006D3707"/>
    <w:rsid w:val="006F16F5"/>
    <w:rsid w:val="006F272D"/>
    <w:rsid w:val="007012E0"/>
    <w:rsid w:val="00736620"/>
    <w:rsid w:val="00777FF5"/>
    <w:rsid w:val="007B36E5"/>
    <w:rsid w:val="007D5C03"/>
    <w:rsid w:val="007E7C09"/>
    <w:rsid w:val="007F17F5"/>
    <w:rsid w:val="00812642"/>
    <w:rsid w:val="00816826"/>
    <w:rsid w:val="008615E0"/>
    <w:rsid w:val="00884891"/>
    <w:rsid w:val="00885E44"/>
    <w:rsid w:val="008862B1"/>
    <w:rsid w:val="008A7781"/>
    <w:rsid w:val="008B6E76"/>
    <w:rsid w:val="008E6CDB"/>
    <w:rsid w:val="009406B7"/>
    <w:rsid w:val="0095288F"/>
    <w:rsid w:val="00984202"/>
    <w:rsid w:val="00997242"/>
    <w:rsid w:val="009A7CD5"/>
    <w:rsid w:val="009B5047"/>
    <w:rsid w:val="009B70EE"/>
    <w:rsid w:val="009D6D30"/>
    <w:rsid w:val="009F271F"/>
    <w:rsid w:val="009F740A"/>
    <w:rsid w:val="00A17C7F"/>
    <w:rsid w:val="00A240DF"/>
    <w:rsid w:val="00A27300"/>
    <w:rsid w:val="00A45FB1"/>
    <w:rsid w:val="00A5211D"/>
    <w:rsid w:val="00A56536"/>
    <w:rsid w:val="00A82622"/>
    <w:rsid w:val="00A87FF2"/>
    <w:rsid w:val="00A92670"/>
    <w:rsid w:val="00AA42F8"/>
    <w:rsid w:val="00AD3BC0"/>
    <w:rsid w:val="00AD4A20"/>
    <w:rsid w:val="00AD509B"/>
    <w:rsid w:val="00AE37D8"/>
    <w:rsid w:val="00B01A1E"/>
    <w:rsid w:val="00B12282"/>
    <w:rsid w:val="00B36DBE"/>
    <w:rsid w:val="00BA5BBE"/>
    <w:rsid w:val="00BC065F"/>
    <w:rsid w:val="00BC5819"/>
    <w:rsid w:val="00C044D1"/>
    <w:rsid w:val="00C338A7"/>
    <w:rsid w:val="00C520AC"/>
    <w:rsid w:val="00C568E5"/>
    <w:rsid w:val="00D04690"/>
    <w:rsid w:val="00D460CD"/>
    <w:rsid w:val="00D5035C"/>
    <w:rsid w:val="00D620F6"/>
    <w:rsid w:val="00D7348D"/>
    <w:rsid w:val="00D750F5"/>
    <w:rsid w:val="00D76C32"/>
    <w:rsid w:val="00D8176A"/>
    <w:rsid w:val="00DB1A12"/>
    <w:rsid w:val="00DC1241"/>
    <w:rsid w:val="00E226F9"/>
    <w:rsid w:val="00E30C7E"/>
    <w:rsid w:val="00E33A0C"/>
    <w:rsid w:val="00E37140"/>
    <w:rsid w:val="00E40652"/>
    <w:rsid w:val="00E66B76"/>
    <w:rsid w:val="00ED30FE"/>
    <w:rsid w:val="00EF17F9"/>
    <w:rsid w:val="00EF2A08"/>
    <w:rsid w:val="00EF334E"/>
    <w:rsid w:val="00F36D5D"/>
    <w:rsid w:val="00F600A8"/>
    <w:rsid w:val="00F80F99"/>
    <w:rsid w:val="00FA6742"/>
    <w:rsid w:val="00FB3A40"/>
    <w:rsid w:val="00FC6B00"/>
    <w:rsid w:val="00FF489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D9C44CF"/>
  <w15:chartTrackingRefBased/>
  <w15:docId w15:val="{77FD6316-EE04-4F71-A031-AAD82AB873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EF2A08"/>
    <w:pPr>
      <w:spacing w:after="0" w:line="240" w:lineRule="auto"/>
    </w:pPr>
  </w:style>
  <w:style w:type="paragraph" w:styleId="Header">
    <w:name w:val="header"/>
    <w:basedOn w:val="Normal"/>
    <w:link w:val="HeaderChar"/>
    <w:uiPriority w:val="99"/>
    <w:unhideWhenUsed/>
    <w:rsid w:val="00EF2A08"/>
    <w:pPr>
      <w:tabs>
        <w:tab w:val="center" w:pos="4680"/>
        <w:tab w:val="right" w:pos="9360"/>
      </w:tabs>
      <w:spacing w:after="0" w:line="240" w:lineRule="auto"/>
    </w:pPr>
  </w:style>
  <w:style w:type="character" w:customStyle="1" w:styleId="HeaderChar">
    <w:name w:val="Header Char"/>
    <w:basedOn w:val="DefaultParagraphFont"/>
    <w:link w:val="Header"/>
    <w:uiPriority w:val="99"/>
    <w:rsid w:val="00EF2A08"/>
  </w:style>
  <w:style w:type="paragraph" w:styleId="Footer">
    <w:name w:val="footer"/>
    <w:basedOn w:val="Normal"/>
    <w:link w:val="FooterChar"/>
    <w:uiPriority w:val="99"/>
    <w:unhideWhenUsed/>
    <w:rsid w:val="00EF2A08"/>
    <w:pPr>
      <w:tabs>
        <w:tab w:val="center" w:pos="4680"/>
        <w:tab w:val="right" w:pos="9360"/>
      </w:tabs>
      <w:spacing w:after="0" w:line="240" w:lineRule="auto"/>
    </w:pPr>
  </w:style>
  <w:style w:type="character" w:customStyle="1" w:styleId="FooterChar">
    <w:name w:val="Footer Char"/>
    <w:basedOn w:val="DefaultParagraphFont"/>
    <w:link w:val="Footer"/>
    <w:uiPriority w:val="99"/>
    <w:rsid w:val="00EF2A08"/>
  </w:style>
  <w:style w:type="paragraph" w:styleId="NormalWeb">
    <w:name w:val="Normal (Web)"/>
    <w:basedOn w:val="Normal"/>
    <w:uiPriority w:val="99"/>
    <w:semiHidden/>
    <w:unhideWhenUsed/>
    <w:rsid w:val="009A7CD5"/>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styleId="Hyperlink">
    <w:name w:val="Hyperlink"/>
    <w:basedOn w:val="DefaultParagraphFont"/>
    <w:uiPriority w:val="99"/>
    <w:semiHidden/>
    <w:unhideWhenUsed/>
    <w:rsid w:val="009A7CD5"/>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05500573">
      <w:bodyDiv w:val="1"/>
      <w:marLeft w:val="0"/>
      <w:marRight w:val="0"/>
      <w:marTop w:val="0"/>
      <w:marBottom w:val="0"/>
      <w:divBdr>
        <w:top w:val="none" w:sz="0" w:space="0" w:color="auto"/>
        <w:left w:val="none" w:sz="0" w:space="0" w:color="auto"/>
        <w:bottom w:val="none" w:sz="0" w:space="0" w:color="auto"/>
        <w:right w:val="none" w:sz="0" w:space="0" w:color="auto"/>
      </w:divBdr>
      <w:divsChild>
        <w:div w:id="490098505">
          <w:marLeft w:val="0"/>
          <w:marRight w:val="0"/>
          <w:marTop w:val="0"/>
          <w:marBottom w:val="0"/>
          <w:divBdr>
            <w:top w:val="none" w:sz="0" w:space="0" w:color="auto"/>
            <w:left w:val="none" w:sz="0" w:space="0" w:color="auto"/>
            <w:bottom w:val="none" w:sz="0" w:space="0" w:color="auto"/>
            <w:right w:val="none" w:sz="0" w:space="0" w:color="auto"/>
          </w:divBdr>
        </w:div>
        <w:div w:id="949434294">
          <w:marLeft w:val="0"/>
          <w:marRight w:val="0"/>
          <w:marTop w:val="0"/>
          <w:marBottom w:val="0"/>
          <w:divBdr>
            <w:top w:val="none" w:sz="0" w:space="0" w:color="auto"/>
            <w:left w:val="none" w:sz="0" w:space="0" w:color="auto"/>
            <w:bottom w:val="none" w:sz="0" w:space="0" w:color="auto"/>
            <w:right w:val="none" w:sz="0" w:space="0" w:color="auto"/>
          </w:divBdr>
        </w:div>
        <w:div w:id="1627202849">
          <w:marLeft w:val="0"/>
          <w:marRight w:val="0"/>
          <w:marTop w:val="0"/>
          <w:marBottom w:val="0"/>
          <w:divBdr>
            <w:top w:val="none" w:sz="0" w:space="0" w:color="auto"/>
            <w:left w:val="none" w:sz="0" w:space="0" w:color="auto"/>
            <w:bottom w:val="none" w:sz="0" w:space="0" w:color="auto"/>
            <w:right w:val="none" w:sz="0" w:space="0" w:color="auto"/>
          </w:divBdr>
        </w:div>
        <w:div w:id="110368165">
          <w:marLeft w:val="0"/>
          <w:marRight w:val="0"/>
          <w:marTop w:val="0"/>
          <w:marBottom w:val="0"/>
          <w:divBdr>
            <w:top w:val="none" w:sz="0" w:space="0" w:color="auto"/>
            <w:left w:val="none" w:sz="0" w:space="0" w:color="auto"/>
            <w:bottom w:val="none" w:sz="0" w:space="0" w:color="auto"/>
            <w:right w:val="none" w:sz="0" w:space="0" w:color="auto"/>
          </w:divBdr>
        </w:div>
        <w:div w:id="1545217276">
          <w:marLeft w:val="0"/>
          <w:marRight w:val="0"/>
          <w:marTop w:val="0"/>
          <w:marBottom w:val="0"/>
          <w:divBdr>
            <w:top w:val="none" w:sz="0" w:space="0" w:color="auto"/>
            <w:left w:val="none" w:sz="0" w:space="0" w:color="auto"/>
            <w:bottom w:val="none" w:sz="0" w:space="0" w:color="auto"/>
            <w:right w:val="none" w:sz="0" w:space="0" w:color="auto"/>
          </w:divBdr>
        </w:div>
        <w:div w:id="1821770258">
          <w:marLeft w:val="0"/>
          <w:marRight w:val="0"/>
          <w:marTop w:val="0"/>
          <w:marBottom w:val="0"/>
          <w:divBdr>
            <w:top w:val="none" w:sz="0" w:space="0" w:color="auto"/>
            <w:left w:val="none" w:sz="0" w:space="0" w:color="auto"/>
            <w:bottom w:val="none" w:sz="0" w:space="0" w:color="auto"/>
            <w:right w:val="none" w:sz="0" w:space="0" w:color="auto"/>
          </w:divBdr>
        </w:div>
        <w:div w:id="1863784215">
          <w:marLeft w:val="0"/>
          <w:marRight w:val="0"/>
          <w:marTop w:val="0"/>
          <w:marBottom w:val="0"/>
          <w:divBdr>
            <w:top w:val="none" w:sz="0" w:space="0" w:color="auto"/>
            <w:left w:val="none" w:sz="0" w:space="0" w:color="auto"/>
            <w:bottom w:val="none" w:sz="0" w:space="0" w:color="auto"/>
            <w:right w:val="none" w:sz="0" w:space="0" w:color="auto"/>
          </w:divBdr>
        </w:div>
        <w:div w:id="1651984657">
          <w:marLeft w:val="0"/>
          <w:marRight w:val="0"/>
          <w:marTop w:val="0"/>
          <w:marBottom w:val="0"/>
          <w:divBdr>
            <w:top w:val="none" w:sz="0" w:space="0" w:color="auto"/>
            <w:left w:val="none" w:sz="0" w:space="0" w:color="auto"/>
            <w:bottom w:val="none" w:sz="0" w:space="0" w:color="auto"/>
            <w:right w:val="none" w:sz="0" w:space="0" w:color="auto"/>
          </w:divBdr>
        </w:div>
        <w:div w:id="1081099900">
          <w:marLeft w:val="0"/>
          <w:marRight w:val="0"/>
          <w:marTop w:val="0"/>
          <w:marBottom w:val="0"/>
          <w:divBdr>
            <w:top w:val="none" w:sz="0" w:space="0" w:color="auto"/>
            <w:left w:val="none" w:sz="0" w:space="0" w:color="auto"/>
            <w:bottom w:val="none" w:sz="0" w:space="0" w:color="auto"/>
            <w:right w:val="none" w:sz="0" w:space="0" w:color="auto"/>
          </w:divBdr>
        </w:div>
        <w:div w:id="504828046">
          <w:marLeft w:val="0"/>
          <w:marRight w:val="0"/>
          <w:marTop w:val="0"/>
          <w:marBottom w:val="0"/>
          <w:divBdr>
            <w:top w:val="none" w:sz="0" w:space="0" w:color="auto"/>
            <w:left w:val="none" w:sz="0" w:space="0" w:color="auto"/>
            <w:bottom w:val="none" w:sz="0" w:space="0" w:color="auto"/>
            <w:right w:val="none" w:sz="0" w:space="0" w:color="auto"/>
          </w:divBdr>
        </w:div>
        <w:div w:id="690843582">
          <w:marLeft w:val="0"/>
          <w:marRight w:val="0"/>
          <w:marTop w:val="0"/>
          <w:marBottom w:val="0"/>
          <w:divBdr>
            <w:top w:val="none" w:sz="0" w:space="0" w:color="auto"/>
            <w:left w:val="none" w:sz="0" w:space="0" w:color="auto"/>
            <w:bottom w:val="none" w:sz="0" w:space="0" w:color="auto"/>
            <w:right w:val="none" w:sz="0" w:space="0" w:color="auto"/>
          </w:divBdr>
        </w:div>
        <w:div w:id="2053263435">
          <w:marLeft w:val="0"/>
          <w:marRight w:val="0"/>
          <w:marTop w:val="0"/>
          <w:marBottom w:val="0"/>
          <w:divBdr>
            <w:top w:val="none" w:sz="0" w:space="0" w:color="auto"/>
            <w:left w:val="none" w:sz="0" w:space="0" w:color="auto"/>
            <w:bottom w:val="none" w:sz="0" w:space="0" w:color="auto"/>
            <w:right w:val="none" w:sz="0" w:space="0" w:color="auto"/>
          </w:divBdr>
        </w:div>
        <w:div w:id="1875194295">
          <w:marLeft w:val="0"/>
          <w:marRight w:val="0"/>
          <w:marTop w:val="0"/>
          <w:marBottom w:val="0"/>
          <w:divBdr>
            <w:top w:val="none" w:sz="0" w:space="0" w:color="auto"/>
            <w:left w:val="none" w:sz="0" w:space="0" w:color="auto"/>
            <w:bottom w:val="none" w:sz="0" w:space="0" w:color="auto"/>
            <w:right w:val="none" w:sz="0" w:space="0" w:color="auto"/>
          </w:divBdr>
        </w:div>
        <w:div w:id="1089935159">
          <w:marLeft w:val="0"/>
          <w:marRight w:val="0"/>
          <w:marTop w:val="0"/>
          <w:marBottom w:val="0"/>
          <w:divBdr>
            <w:top w:val="none" w:sz="0" w:space="0" w:color="auto"/>
            <w:left w:val="none" w:sz="0" w:space="0" w:color="auto"/>
            <w:bottom w:val="none" w:sz="0" w:space="0" w:color="auto"/>
            <w:right w:val="none" w:sz="0" w:space="0" w:color="auto"/>
          </w:divBdr>
        </w:div>
      </w:divsChild>
    </w:div>
    <w:div w:id="904683369">
      <w:bodyDiv w:val="1"/>
      <w:marLeft w:val="0"/>
      <w:marRight w:val="0"/>
      <w:marTop w:val="0"/>
      <w:marBottom w:val="0"/>
      <w:divBdr>
        <w:top w:val="none" w:sz="0" w:space="0" w:color="auto"/>
        <w:left w:val="none" w:sz="0" w:space="0" w:color="auto"/>
        <w:bottom w:val="none" w:sz="0" w:space="0" w:color="auto"/>
        <w:right w:val="none" w:sz="0" w:space="0" w:color="auto"/>
      </w:divBdr>
    </w:div>
    <w:div w:id="13710315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clinton-county.org/AgendaCenter/ViewFile/Agenda/_12192025-1933" TargetMode="Externa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clinton-county.org/AgendaCenter/ViewFile/Agenda/_12162025-1932" TargetMode="Externa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styles" Target="styles.xml"/><Relationship Id="rId16" Type="http://schemas.openxmlformats.org/officeDocument/2006/relationships/header" Target="head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WasteManagement@clinton-county.org" TargetMode="External"/><Relationship Id="rId5" Type="http://schemas.openxmlformats.org/officeDocument/2006/relationships/footnotes" Target="footnotes.xml"/><Relationship Id="rId15" Type="http://schemas.openxmlformats.org/officeDocument/2006/relationships/footer" Target="footer2.xml"/><Relationship Id="rId10" Type="http://schemas.openxmlformats.org/officeDocument/2006/relationships/hyperlink" Target="https://app.fetchgis.com/?currentMap=clinton&amp;switchingMaps=false&amp;centerLng=-84.60403315570217&amp;centerLat=42.9472323393733&amp;mapZoom=11&amp;pageSize=letter&amp;pageOrientation=landscape&amp;pageTitle=Clinton%20County&amp;subTitle=&amp;northArrow=1&amp;rptPIN=0&amp;rptLayer=&amp;rptMap=1&amp;rptPic=1&amp;rptTax=1&amp;activeControl=layerControls&amp;activeLayers=baseLayersCheckbox_osmLayerRadio_imageryLayersCheckbox_imageryLayerCheckbox_clintonParcelLayerCheckbox_streetsLayerCheckbox_cvtLayerCheckbox_hydroLayerCheckbox_broadbandLayerCheckbox&amp;partialLayerGroups=undefined&amp;opacity64=&amp;printLegendLayers="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www.youtube.com/@ClintonCounty-MI"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1105</Words>
  <Characters>6300</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7391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Westphalia Township</dc:creator>
  <cp:keywords/>
  <dc:description/>
  <cp:lastModifiedBy>Westphalia Township</cp:lastModifiedBy>
  <cp:revision>2</cp:revision>
  <cp:lastPrinted>2025-12-01T22:27:00Z</cp:lastPrinted>
  <dcterms:created xsi:type="dcterms:W3CDTF">2026-01-16T23:09:00Z</dcterms:created>
  <dcterms:modified xsi:type="dcterms:W3CDTF">2026-01-16T23:09:00Z</dcterms:modified>
</cp:coreProperties>
</file>